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A07CDF" w:rsidRPr="00973885" w14:paraId="3BE201CE" w14:textId="77777777" w:rsidTr="00E31136">
        <w:trPr>
          <w:gridAfter w:val="1"/>
          <w:wAfter w:w="7" w:type="dxa"/>
        </w:trPr>
        <w:tc>
          <w:tcPr>
            <w:tcW w:w="2155" w:type="dxa"/>
            <w:shd w:val="clear" w:color="auto" w:fill="F2F2F2" w:themeFill="background1" w:themeFillShade="F2"/>
          </w:tcPr>
          <w:p w14:paraId="5E83BCD5" w14:textId="77777777" w:rsidR="00A07CDF" w:rsidRPr="00973885" w:rsidRDefault="00D376BE" w:rsidP="00A07CDF">
            <w:pPr>
              <w:pStyle w:val="Heading2"/>
            </w:pPr>
            <w:sdt>
              <w:sdtPr>
                <w:alias w:val="Job Title:"/>
                <w:tag w:val="Job Title:"/>
                <w:id w:val="900328234"/>
                <w:placeholder>
                  <w:docPart w:val="E69F02DD1EAF46F08E397747A7472B25"/>
                </w:placeholder>
                <w:temporary/>
                <w:showingPlcHdr/>
                <w15:appearance w15:val="hidden"/>
              </w:sdtPr>
              <w:sdtEndPr/>
              <w:sdtContent>
                <w:r w:rsidR="00A07CDF" w:rsidRPr="00973885">
                  <w:t>Job Title</w:t>
                </w:r>
              </w:sdtContent>
            </w:sdt>
            <w:r w:rsidR="00A07CDF" w:rsidRPr="00973885">
              <w:t>:</w:t>
            </w:r>
          </w:p>
        </w:tc>
        <w:tc>
          <w:tcPr>
            <w:tcW w:w="2784" w:type="dxa"/>
          </w:tcPr>
          <w:p w14:paraId="7EF01D21" w14:textId="2BF21231" w:rsidR="00A07CDF" w:rsidRPr="00973885" w:rsidRDefault="00A07CDF" w:rsidP="00A07CDF">
            <w:r>
              <w:t>Senior Director Development</w:t>
            </w:r>
          </w:p>
        </w:tc>
        <w:tc>
          <w:tcPr>
            <w:tcW w:w="1806" w:type="dxa"/>
            <w:shd w:val="clear" w:color="auto" w:fill="F2F2F2" w:themeFill="background1" w:themeFillShade="F2"/>
          </w:tcPr>
          <w:p w14:paraId="5C9A6E74" w14:textId="094EC5C0" w:rsidR="00A07CDF" w:rsidRPr="00973885" w:rsidRDefault="00D376BE" w:rsidP="00A07CDF">
            <w:pPr>
              <w:pStyle w:val="Heading2"/>
            </w:pPr>
            <w:sdt>
              <w:sdtPr>
                <w:alias w:val="Position Type:"/>
                <w:tag w:val="Position Type:"/>
                <w:id w:val="-186070826"/>
                <w:placeholder>
                  <w:docPart w:val="B10BAF3B21D24BE7A5D700E6C28130F4"/>
                </w:placeholder>
                <w:temporary/>
                <w:showingPlcHdr/>
                <w15:appearance w15:val="hidden"/>
              </w:sdtPr>
              <w:sdtEndPr/>
              <w:sdtContent>
                <w:r w:rsidR="00A07CDF" w:rsidRPr="00973885">
                  <w:t>Position Type</w:t>
                </w:r>
              </w:sdtContent>
            </w:sdt>
            <w:r w:rsidR="00A07CDF" w:rsidRPr="00973885">
              <w:t>:</w:t>
            </w:r>
          </w:p>
        </w:tc>
        <w:tc>
          <w:tcPr>
            <w:tcW w:w="2605" w:type="dxa"/>
          </w:tcPr>
          <w:p w14:paraId="2B8C2E89" w14:textId="120658E7" w:rsidR="00A07CDF" w:rsidRPr="00973885" w:rsidRDefault="00A07CDF" w:rsidP="00A07CDF">
            <w:r>
              <w:t xml:space="preserve">Full Time </w:t>
            </w:r>
          </w:p>
        </w:tc>
      </w:tr>
      <w:tr w:rsidR="00A07CDF" w:rsidRPr="00973885" w14:paraId="32CC52A7" w14:textId="77777777" w:rsidTr="00E31136">
        <w:trPr>
          <w:gridAfter w:val="1"/>
          <w:wAfter w:w="7" w:type="dxa"/>
        </w:trPr>
        <w:tc>
          <w:tcPr>
            <w:tcW w:w="2155" w:type="dxa"/>
            <w:shd w:val="clear" w:color="auto" w:fill="F2F2F2" w:themeFill="background1" w:themeFillShade="F2"/>
          </w:tcPr>
          <w:p w14:paraId="686C12FA" w14:textId="77777777" w:rsidR="00A07CDF" w:rsidRPr="00973885" w:rsidRDefault="00D376BE" w:rsidP="00A07CDF">
            <w:pPr>
              <w:pStyle w:val="Heading2"/>
            </w:pPr>
            <w:sdt>
              <w:sdtPr>
                <w:alias w:val="Department/Group:"/>
                <w:tag w:val="Department/Group:"/>
                <w:id w:val="261581474"/>
                <w:placeholder>
                  <w:docPart w:val="977CA623594644418060ADD99AD8332C"/>
                </w:placeholder>
                <w:temporary/>
                <w:showingPlcHdr/>
                <w15:appearance w15:val="hidden"/>
              </w:sdtPr>
              <w:sdtEndPr/>
              <w:sdtContent>
                <w:r w:rsidR="00A07CDF" w:rsidRPr="00973885">
                  <w:t>Department/Group</w:t>
                </w:r>
              </w:sdtContent>
            </w:sdt>
            <w:r w:rsidR="00A07CDF" w:rsidRPr="00973885">
              <w:t>:</w:t>
            </w:r>
          </w:p>
        </w:tc>
        <w:tc>
          <w:tcPr>
            <w:tcW w:w="2784" w:type="dxa"/>
          </w:tcPr>
          <w:p w14:paraId="1520E42E" w14:textId="5ACE4E0D" w:rsidR="00A07CDF" w:rsidRPr="00973885" w:rsidRDefault="00A07CDF" w:rsidP="00A07CDF">
            <w:r>
              <w:t>Development</w:t>
            </w:r>
          </w:p>
        </w:tc>
        <w:tc>
          <w:tcPr>
            <w:tcW w:w="1806" w:type="dxa"/>
            <w:shd w:val="clear" w:color="auto" w:fill="F2F2F2" w:themeFill="background1" w:themeFillShade="F2"/>
          </w:tcPr>
          <w:p w14:paraId="29DE66A5" w14:textId="7D8D4336" w:rsidR="00A07CDF" w:rsidRPr="00973885" w:rsidRDefault="00A07CDF" w:rsidP="00A07CDF">
            <w:pPr>
              <w:pStyle w:val="Heading2"/>
            </w:pPr>
            <w:r>
              <w:t>HR Contact:</w:t>
            </w:r>
          </w:p>
        </w:tc>
        <w:tc>
          <w:tcPr>
            <w:tcW w:w="2605" w:type="dxa"/>
          </w:tcPr>
          <w:p w14:paraId="541488AE" w14:textId="22922A81" w:rsidR="00A07CDF" w:rsidRPr="00973885" w:rsidRDefault="00A07CDF" w:rsidP="00A07CDF">
            <w:r>
              <w:t>Sara Deslierres</w:t>
            </w:r>
          </w:p>
        </w:tc>
      </w:tr>
      <w:tr w:rsidR="00A07CDF" w:rsidRPr="00973885" w14:paraId="0209E10A" w14:textId="77777777" w:rsidTr="00822110">
        <w:trPr>
          <w:gridAfter w:val="1"/>
          <w:wAfter w:w="7" w:type="dxa"/>
        </w:trPr>
        <w:tc>
          <w:tcPr>
            <w:tcW w:w="2155" w:type="dxa"/>
            <w:shd w:val="clear" w:color="auto" w:fill="F2F2F2" w:themeFill="background1" w:themeFillShade="F2"/>
          </w:tcPr>
          <w:p w14:paraId="638BA988" w14:textId="77777777" w:rsidR="00A07CDF" w:rsidRPr="00973885" w:rsidRDefault="00D376BE" w:rsidP="00A07CDF">
            <w:pPr>
              <w:pStyle w:val="Heading2"/>
            </w:pPr>
            <w:sdt>
              <w:sdtPr>
                <w:alias w:val="Location:"/>
                <w:tag w:val="Location:"/>
                <w:id w:val="784848460"/>
                <w:placeholder>
                  <w:docPart w:val="EE5687C725D74DCFBB3A1E63914BACF7"/>
                </w:placeholder>
                <w:temporary/>
                <w:showingPlcHdr/>
                <w15:appearance w15:val="hidden"/>
              </w:sdtPr>
              <w:sdtEndPr/>
              <w:sdtContent>
                <w:r w:rsidR="00A07CDF" w:rsidRPr="00973885">
                  <w:t>Location</w:t>
                </w:r>
              </w:sdtContent>
            </w:sdt>
            <w:r w:rsidR="00A07CDF" w:rsidRPr="00973885">
              <w:t>:</w:t>
            </w:r>
          </w:p>
        </w:tc>
        <w:tc>
          <w:tcPr>
            <w:tcW w:w="7195" w:type="dxa"/>
            <w:gridSpan w:val="3"/>
          </w:tcPr>
          <w:p w14:paraId="5B630D80" w14:textId="52A5E7DD" w:rsidR="00A07CDF" w:rsidRPr="00973885" w:rsidRDefault="00A07CDF" w:rsidP="00A07CDF">
            <w:r>
              <w:t>Oakland, CA</w:t>
            </w:r>
          </w:p>
        </w:tc>
      </w:tr>
      <w:tr w:rsidR="00A07CDF" w:rsidRPr="00973885" w14:paraId="364E568D" w14:textId="77777777" w:rsidTr="00E31136">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D60D167" w14:textId="018B2638" w:rsidR="00A07CDF" w:rsidRPr="00973885" w:rsidRDefault="00D376BE" w:rsidP="00A07CDF">
            <w:pPr>
              <w:pStyle w:val="Heading2"/>
            </w:pPr>
            <w:sdt>
              <w:sdtPr>
                <w:alias w:val="Applications Accepted By:"/>
                <w:tag w:val="Applications Accepted By:"/>
                <w:id w:val="1646001785"/>
                <w:placeholder>
                  <w:docPart w:val="D0877A07C1AF42C888B6277A3C390C22"/>
                </w:placeholder>
                <w:temporary/>
                <w:showingPlcHdr/>
                <w15:appearance w15:val="hidden"/>
              </w:sdtPr>
              <w:sdtEndPr/>
              <w:sdtContent>
                <w:r w:rsidR="00A07CDF"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00F37398">
        <w:tc>
          <w:tcPr>
            <w:tcW w:w="4675" w:type="dxa"/>
          </w:tcPr>
          <w:p w14:paraId="765B3C0E" w14:textId="77777777" w:rsidR="000C2633" w:rsidRPr="00973885" w:rsidRDefault="00D376BE" w:rsidP="00973885">
            <w:pPr>
              <w:pStyle w:val="Heading1"/>
            </w:pPr>
            <w:sdt>
              <w:sdtPr>
                <w:alias w:val="Fax or Email:"/>
                <w:tag w:val="Fax or Email:"/>
                <w:id w:val="717251789"/>
                <w:placeholder>
                  <w:docPart w:val="DA24F96A3B684CE5ACB52FEDDFD33E21"/>
                </w:placeholder>
                <w:temporary/>
                <w:showingPlcHdr/>
                <w15:appearance w15:val="hidden"/>
              </w:sdtPr>
              <w:sdtEndPr/>
              <w:sdtContent>
                <w:r w:rsidR="008A6F05" w:rsidRPr="00973885">
                  <w:t>Fax or Email</w:t>
                </w:r>
              </w:sdtContent>
            </w:sdt>
            <w:r w:rsidR="008A6F05" w:rsidRPr="00973885">
              <w:t>:</w:t>
            </w:r>
          </w:p>
          <w:p w14:paraId="54859A76" w14:textId="2B95A73A" w:rsidR="000C2633" w:rsidRDefault="00E23E32" w:rsidP="003241AA">
            <w:hyperlink r:id="rId11" w:history="1">
              <w:r w:rsidRPr="00F92B09">
                <w:rPr>
                  <w:rStyle w:val="Hyperlink"/>
                </w:rPr>
                <w:t>jd@primergysolar.com</w:t>
              </w:r>
            </w:hyperlink>
            <w:r w:rsidR="00300F4F">
              <w:t xml:space="preserve"> </w:t>
            </w:r>
          </w:p>
          <w:p w14:paraId="3A85B637" w14:textId="795E4327" w:rsidR="003646A5" w:rsidRPr="00973885" w:rsidRDefault="003646A5"/>
        </w:tc>
        <w:tc>
          <w:tcPr>
            <w:tcW w:w="4682" w:type="dxa"/>
          </w:tcPr>
          <w:p w14:paraId="36AC20C4" w14:textId="77777777" w:rsidR="000C2633" w:rsidRPr="00973885" w:rsidRDefault="00D376BE"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203BEC1D"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380CA5B6" w:rsidR="000C2633" w:rsidRPr="00973885" w:rsidRDefault="00300F4F" w:rsidP="003241AA">
            <w:r w:rsidRPr="00BC0FEA">
              <w:rPr>
                <w:rFonts w:cstheme="minorHAnsi"/>
                <w:sz w:val="22"/>
                <w:szCs w:val="22"/>
              </w:rPr>
              <w:t>Oakland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973885" w:rsidRPr="00973885" w14:paraId="2177963E" w14:textId="77777777" w:rsidTr="004A14C8">
        <w:tc>
          <w:tcPr>
            <w:tcW w:w="9357" w:type="dxa"/>
            <w:gridSpan w:val="2"/>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004A14C8">
        <w:tc>
          <w:tcPr>
            <w:tcW w:w="9357" w:type="dxa"/>
            <w:gridSpan w:val="2"/>
            <w:tcMar>
              <w:bottom w:w="115" w:type="dxa"/>
            </w:tcMar>
          </w:tcPr>
          <w:p w14:paraId="75373C9F" w14:textId="7429E924" w:rsidR="004933B4" w:rsidRDefault="004933B4" w:rsidP="000115E2">
            <w:r w:rsidRPr="003646A5">
              <w:t>Primergy Solar</w:t>
            </w:r>
            <w:r w:rsidRPr="003646A5">
              <w:rPr>
                <w:bCs/>
              </w:rPr>
              <w:t xml:space="preserve"> </w:t>
            </w:r>
            <w:r>
              <w:rPr>
                <w:bCs/>
              </w:rPr>
              <w:t xml:space="preserve">- </w:t>
            </w:r>
            <w:r>
              <w:t xml:space="preserve">an investment platform focused exclusively </w:t>
            </w:r>
            <w:r w:rsidR="006F7FDE">
              <w:t xml:space="preserve">on </w:t>
            </w:r>
            <w:r>
              <w:t>acquiring, developing</w:t>
            </w:r>
            <w:r w:rsidR="00B70187">
              <w:t>,</w:t>
            </w:r>
            <w:r>
              <w:t xml:space="preserve"> and owning solar, and solar + storage, and </w:t>
            </w:r>
            <w:r w:rsidR="00B70187">
              <w:t>stand-</w:t>
            </w:r>
            <w:r>
              <w:t xml:space="preserve">alone energy assets in the North American market.  Primergy is wholly owned by Quinbrook Infrastructure Partners – a $1.6 billion private equity fund specializing </w:t>
            </w:r>
            <w:r w:rsidR="00B70187">
              <w:t xml:space="preserve">in </w:t>
            </w:r>
            <w:r>
              <w:t xml:space="preserve">investing in renewable energy.  </w:t>
            </w:r>
          </w:p>
          <w:p w14:paraId="4C6106EF" w14:textId="77777777" w:rsidR="000115E2" w:rsidRDefault="000115E2" w:rsidP="00072AD8">
            <w:pPr>
              <w:rPr>
                <w:b/>
              </w:rPr>
            </w:pPr>
          </w:p>
          <w:p w14:paraId="631D9D44" w14:textId="4218AF82" w:rsidR="004933B4" w:rsidRDefault="004933B4" w:rsidP="00072AD8">
            <w:pPr>
              <w:rPr>
                <w:b/>
              </w:rPr>
            </w:pPr>
            <w:r>
              <w:t xml:space="preserve">Primergy is growing our small, experienced team to manage </w:t>
            </w:r>
            <w:r w:rsidR="00B70187">
              <w:t xml:space="preserve">the </w:t>
            </w:r>
            <w:r>
              <w:t xml:space="preserve">significant growth in our business. </w:t>
            </w:r>
          </w:p>
          <w:p w14:paraId="47EEB41E" w14:textId="77777777" w:rsidR="003646A5" w:rsidRDefault="003646A5" w:rsidP="00973885">
            <w:pPr>
              <w:pStyle w:val="Heading1"/>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712D6B08" w14:textId="52ACBCBE" w:rsidR="008D6B97" w:rsidRPr="008D6B97" w:rsidRDefault="008D6B97" w:rsidP="008D6B97">
            <w:pPr>
              <w:spacing w:before="100" w:beforeAutospacing="1" w:after="100" w:afterAutospacing="1"/>
              <w:rPr>
                <w:rFonts w:eastAsia="Times New Roman" w:cstheme="minorHAnsi"/>
                <w:color w:val="000000"/>
              </w:rPr>
            </w:pPr>
            <w:r w:rsidRPr="008D6B97">
              <w:rPr>
                <w:rFonts w:eastAsia="Times New Roman" w:cstheme="minorHAnsi"/>
                <w:color w:val="000000"/>
              </w:rPr>
              <w:t xml:space="preserve">The Senior </w:t>
            </w:r>
            <w:r w:rsidR="003924AF">
              <w:rPr>
                <w:rFonts w:eastAsia="Times New Roman" w:cstheme="minorHAnsi"/>
                <w:color w:val="000000"/>
              </w:rPr>
              <w:t xml:space="preserve">Director of </w:t>
            </w:r>
            <w:r w:rsidRPr="008D6B97">
              <w:rPr>
                <w:rFonts w:eastAsia="Times New Roman" w:cstheme="minorHAnsi"/>
                <w:color w:val="000000"/>
              </w:rPr>
              <w:t xml:space="preserve">Development will be responsible for the development of </w:t>
            </w:r>
            <w:r w:rsidR="00E04C79" w:rsidRPr="50919677">
              <w:rPr>
                <w:rFonts w:eastAsia="Times New Roman"/>
                <w:color w:val="393839"/>
              </w:rPr>
              <w:t>solar</w:t>
            </w:r>
            <w:r w:rsidR="00E04C79">
              <w:rPr>
                <w:rFonts w:eastAsia="Times New Roman"/>
                <w:color w:val="393839"/>
              </w:rPr>
              <w:t xml:space="preserve">, </w:t>
            </w:r>
            <w:r w:rsidR="00E04C79" w:rsidRPr="50919677">
              <w:rPr>
                <w:rFonts w:eastAsia="Times New Roman"/>
                <w:color w:val="393839"/>
              </w:rPr>
              <w:t>solar + storage</w:t>
            </w:r>
            <w:r w:rsidR="00E04C79">
              <w:rPr>
                <w:rFonts w:eastAsia="Times New Roman"/>
                <w:color w:val="393839"/>
              </w:rPr>
              <w:t xml:space="preserve"> and energy storage</w:t>
            </w:r>
            <w:r w:rsidR="00E04C79" w:rsidRPr="50919677">
              <w:rPr>
                <w:rFonts w:eastAsia="Times New Roman"/>
                <w:color w:val="393839"/>
              </w:rPr>
              <w:t xml:space="preserve"> </w:t>
            </w:r>
            <w:r w:rsidRPr="008D6B97">
              <w:rPr>
                <w:rFonts w:eastAsia="Times New Roman" w:cstheme="minorHAnsi"/>
                <w:color w:val="000000"/>
              </w:rPr>
              <w:t>projects through project management, economic analysis, contract negotiation, and transaction support across a pipeline of projects targeting wholesale power markets in the US</w:t>
            </w:r>
            <w:r w:rsidR="00E04C79">
              <w:rPr>
                <w:rFonts w:eastAsia="Times New Roman" w:cstheme="minorHAnsi"/>
                <w:color w:val="000000"/>
              </w:rPr>
              <w:t xml:space="preserve"> and Canada</w:t>
            </w:r>
            <w:r w:rsidRPr="008D6B97">
              <w:rPr>
                <w:rFonts w:eastAsia="Times New Roman" w:cstheme="minorHAnsi"/>
                <w:color w:val="000000"/>
              </w:rPr>
              <w:t>.  The successful candidate will have</w:t>
            </w:r>
            <w:r w:rsidR="008F175D">
              <w:rPr>
                <w:rFonts w:eastAsia="Times New Roman" w:cstheme="minorHAnsi"/>
                <w:color w:val="000000"/>
              </w:rPr>
              <w:t xml:space="preserve"> at least</w:t>
            </w:r>
            <w:r w:rsidRPr="008D6B97">
              <w:rPr>
                <w:rFonts w:eastAsia="Times New Roman" w:cstheme="minorHAnsi"/>
                <w:color w:val="000000"/>
              </w:rPr>
              <w:t xml:space="preserve"> 7-10 years of experience in the energy industry, specifically in </w:t>
            </w:r>
            <w:r w:rsidR="004565F5">
              <w:rPr>
                <w:rFonts w:eastAsia="Times New Roman" w:cstheme="minorHAnsi"/>
                <w:color w:val="000000"/>
              </w:rPr>
              <w:t xml:space="preserve">North America </w:t>
            </w:r>
            <w:r w:rsidRPr="008D6B97">
              <w:rPr>
                <w:rFonts w:eastAsia="Times New Roman" w:cstheme="minorHAnsi"/>
                <w:color w:val="000000"/>
              </w:rPr>
              <w:t>energy infrastructure development</w:t>
            </w:r>
            <w:r w:rsidR="00B70187">
              <w:rPr>
                <w:rFonts w:eastAsia="Times New Roman" w:cstheme="minorHAnsi"/>
                <w:color w:val="000000"/>
              </w:rPr>
              <w:t>,</w:t>
            </w:r>
            <w:r w:rsidR="00B70187" w:rsidRPr="008D6B97">
              <w:rPr>
                <w:rFonts w:eastAsia="Times New Roman" w:cstheme="minorHAnsi"/>
                <w:color w:val="000000"/>
              </w:rPr>
              <w:t xml:space="preserve"> </w:t>
            </w:r>
            <w:r w:rsidRPr="008D6B97">
              <w:rPr>
                <w:rFonts w:eastAsia="Times New Roman" w:cstheme="minorHAnsi"/>
                <w:color w:val="000000"/>
              </w:rPr>
              <w:t>strong financial analysis skills</w:t>
            </w:r>
            <w:r w:rsidR="00B70187">
              <w:rPr>
                <w:rFonts w:eastAsia="Times New Roman" w:cstheme="minorHAnsi"/>
                <w:color w:val="000000"/>
              </w:rPr>
              <w:t>,</w:t>
            </w:r>
            <w:r w:rsidR="00B70187" w:rsidRPr="008D6B97">
              <w:rPr>
                <w:rFonts w:eastAsia="Times New Roman" w:cstheme="minorHAnsi"/>
                <w:color w:val="000000"/>
              </w:rPr>
              <w:t xml:space="preserve"> </w:t>
            </w:r>
            <w:r w:rsidRPr="008D6B97">
              <w:rPr>
                <w:rFonts w:eastAsia="Times New Roman" w:cstheme="minorHAnsi"/>
                <w:color w:val="000000"/>
              </w:rPr>
              <w:t>an</w:t>
            </w:r>
            <w:r w:rsidR="00B70187">
              <w:rPr>
                <w:rFonts w:eastAsia="Times New Roman" w:cstheme="minorHAnsi"/>
                <w:color w:val="000000"/>
              </w:rPr>
              <w:t>d</w:t>
            </w:r>
            <w:r w:rsidRPr="008D6B97">
              <w:rPr>
                <w:rFonts w:eastAsia="Times New Roman" w:cstheme="minorHAnsi"/>
                <w:color w:val="000000"/>
              </w:rPr>
              <w:t xml:space="preserve"> ability to effectively communicate complex ideas</w:t>
            </w:r>
            <w:r w:rsidR="00B70187">
              <w:rPr>
                <w:rFonts w:eastAsia="Times New Roman" w:cstheme="minorHAnsi"/>
                <w:color w:val="000000"/>
              </w:rPr>
              <w:t>,</w:t>
            </w:r>
            <w:r w:rsidR="00B70187" w:rsidRPr="008D6B97">
              <w:rPr>
                <w:rFonts w:eastAsia="Times New Roman" w:cstheme="minorHAnsi"/>
                <w:color w:val="000000"/>
              </w:rPr>
              <w:t xml:space="preserve"> </w:t>
            </w:r>
            <w:r w:rsidRPr="008D6B97">
              <w:rPr>
                <w:rFonts w:eastAsia="Times New Roman" w:cstheme="minorHAnsi"/>
                <w:color w:val="000000"/>
              </w:rPr>
              <w:t>and the ability and enthusiasm to drive projects forward. </w:t>
            </w:r>
          </w:p>
          <w:p w14:paraId="4BBADD88" w14:textId="3D0F5562" w:rsidR="005911B0" w:rsidRPr="004933B4" w:rsidRDefault="005911B0" w:rsidP="005911B0">
            <w:pPr>
              <w:shd w:val="clear" w:color="auto" w:fill="FFFFFF"/>
              <w:rPr>
                <w:rFonts w:eastAsia="Times New Roman" w:cstheme="minorHAnsi"/>
                <w:b/>
                <w:bCs/>
                <w:color w:val="393839"/>
              </w:rPr>
            </w:pPr>
            <w:r w:rsidRPr="004933B4">
              <w:rPr>
                <w:rFonts w:eastAsia="Times New Roman" w:cstheme="minorHAnsi"/>
                <w:b/>
                <w:bCs/>
                <w:color w:val="393839"/>
              </w:rPr>
              <w:t>Responsibilities include:</w:t>
            </w:r>
          </w:p>
          <w:p w14:paraId="2585F6EB" w14:textId="47D1998B" w:rsidR="00B30FBD" w:rsidRDefault="00A471D9" w:rsidP="00B76226">
            <w:pPr>
              <w:pStyle w:val="ListParagraph"/>
              <w:numPr>
                <w:ilvl w:val="0"/>
                <w:numId w:val="14"/>
              </w:numPr>
            </w:pPr>
            <w:r>
              <w:t>D</w:t>
            </w:r>
            <w:r w:rsidR="00B30FBD" w:rsidRPr="00B30FBD">
              <w:t xml:space="preserve">evelopment of utility-scale solar power generation facilities within </w:t>
            </w:r>
            <w:r w:rsidR="004565F5">
              <w:t xml:space="preserve">the United States and Canada </w:t>
            </w:r>
            <w:r w:rsidR="00B30FBD" w:rsidRPr="00B30FBD">
              <w:t>markets.</w:t>
            </w:r>
          </w:p>
          <w:p w14:paraId="246A115C" w14:textId="4EFC3F23" w:rsidR="004565F5" w:rsidRDefault="004565F5" w:rsidP="004565F5">
            <w:pPr>
              <w:pStyle w:val="ListParagraph"/>
              <w:numPr>
                <w:ilvl w:val="0"/>
                <w:numId w:val="14"/>
              </w:numPr>
            </w:pPr>
            <w:r w:rsidRPr="004565F5">
              <w:t>Manage all aspects of solar</w:t>
            </w:r>
            <w:r>
              <w:t xml:space="preserve"> and solar+energy storage</w:t>
            </w:r>
            <w:r w:rsidRPr="004565F5">
              <w:t xml:space="preserve"> project development from </w:t>
            </w:r>
            <w:r w:rsidR="00A471D9">
              <w:t xml:space="preserve">initial </w:t>
            </w:r>
            <w:r w:rsidRPr="004565F5">
              <w:t xml:space="preserve">greenfield or acquisition </w:t>
            </w:r>
            <w:r w:rsidR="00A471D9">
              <w:t xml:space="preserve">efforts through </w:t>
            </w:r>
            <w:r w:rsidRPr="004565F5">
              <w:t xml:space="preserve">to </w:t>
            </w:r>
            <w:r w:rsidR="00B70187">
              <w:t xml:space="preserve">the </w:t>
            </w:r>
            <w:r w:rsidRPr="004565F5">
              <w:t xml:space="preserve">start of construction </w:t>
            </w:r>
          </w:p>
          <w:p w14:paraId="5B0459F5" w14:textId="4DEFC53F" w:rsidR="004565F5" w:rsidRPr="00B30FBD" w:rsidRDefault="00A471D9" w:rsidP="00A471D9">
            <w:pPr>
              <w:pStyle w:val="ListParagraph"/>
              <w:numPr>
                <w:ilvl w:val="0"/>
                <w:numId w:val="14"/>
              </w:numPr>
            </w:pPr>
            <w:r w:rsidRPr="00A471D9">
              <w:t xml:space="preserve">Direct and conduct due diligence on </w:t>
            </w:r>
            <w:r w:rsidR="00B70187">
              <w:t xml:space="preserve">the </w:t>
            </w:r>
            <w:r w:rsidRPr="00A471D9">
              <w:t xml:space="preserve">development-stage project and portfolio acquisitions, including comparison and prioritization of multiple opportunities based on </w:t>
            </w:r>
            <w:r>
              <w:t xml:space="preserve">risks, schedules, </w:t>
            </w:r>
            <w:r w:rsidR="008F175D">
              <w:t>valuations, investme</w:t>
            </w:r>
            <w:r w:rsidR="00B70187">
              <w:t>nt</w:t>
            </w:r>
            <w:r w:rsidR="008F175D">
              <w:t xml:space="preserve"> criteria</w:t>
            </w:r>
            <w:r w:rsidR="00B70187">
              <w:t>,</w:t>
            </w:r>
            <w:r w:rsidR="008F175D">
              <w:t xml:space="preserve"> </w:t>
            </w:r>
            <w:r w:rsidRPr="00A471D9">
              <w:t>and other project metrics</w:t>
            </w:r>
          </w:p>
          <w:p w14:paraId="1F5E59C8" w14:textId="29EE1BE0" w:rsid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Ability to communicate and sync cross</w:t>
            </w:r>
            <w:r w:rsidR="00B70187">
              <w:rPr>
                <w:rFonts w:eastAsia="Times New Roman" w:cstheme="minorHAnsi"/>
                <w:color w:val="000000"/>
              </w:rPr>
              <w:t>-</w:t>
            </w:r>
            <w:r w:rsidRPr="00B30FBD">
              <w:rPr>
                <w:rFonts w:eastAsia="Times New Roman" w:cstheme="minorHAnsi"/>
                <w:color w:val="000000"/>
              </w:rPr>
              <w:t>functionally</w:t>
            </w:r>
            <w:r w:rsidR="00A471D9">
              <w:rPr>
                <w:rFonts w:eastAsia="Times New Roman" w:cstheme="minorHAnsi"/>
                <w:color w:val="000000"/>
              </w:rPr>
              <w:t xml:space="preserve">, including off-take </w:t>
            </w:r>
            <w:r w:rsidR="008F175D">
              <w:rPr>
                <w:rFonts w:eastAsia="Times New Roman" w:cstheme="minorHAnsi"/>
                <w:color w:val="000000"/>
              </w:rPr>
              <w:t xml:space="preserve">M&amp;A, </w:t>
            </w:r>
            <w:r w:rsidR="00A471D9">
              <w:rPr>
                <w:rFonts w:eastAsia="Times New Roman" w:cstheme="minorHAnsi"/>
                <w:color w:val="000000"/>
              </w:rPr>
              <w:t xml:space="preserve">Origination, </w:t>
            </w:r>
            <w:r w:rsidR="00A62722">
              <w:rPr>
                <w:rFonts w:eastAsia="Times New Roman" w:cstheme="minorHAnsi"/>
                <w:color w:val="000000"/>
              </w:rPr>
              <w:t xml:space="preserve">Legal, </w:t>
            </w:r>
            <w:r w:rsidR="00A471D9">
              <w:rPr>
                <w:rFonts w:eastAsia="Times New Roman" w:cstheme="minorHAnsi"/>
                <w:color w:val="000000"/>
              </w:rPr>
              <w:t>Project Finance, Engineering</w:t>
            </w:r>
            <w:r w:rsidR="008F175D">
              <w:rPr>
                <w:rFonts w:eastAsia="Times New Roman" w:cstheme="minorHAnsi"/>
                <w:color w:val="000000"/>
              </w:rPr>
              <w:t>, Procurement</w:t>
            </w:r>
            <w:r w:rsidR="00B70187">
              <w:rPr>
                <w:rFonts w:eastAsia="Times New Roman" w:cstheme="minorHAnsi"/>
                <w:color w:val="000000"/>
              </w:rPr>
              <w:t>,</w:t>
            </w:r>
            <w:r w:rsidR="00A471D9">
              <w:rPr>
                <w:rFonts w:eastAsia="Times New Roman" w:cstheme="minorHAnsi"/>
                <w:color w:val="000000"/>
              </w:rPr>
              <w:t xml:space="preserve"> and Construction team members </w:t>
            </w:r>
            <w:r w:rsidR="00B70187">
              <w:rPr>
                <w:rFonts w:eastAsia="Times New Roman" w:cstheme="minorHAnsi"/>
                <w:color w:val="000000"/>
              </w:rPr>
              <w:t>regularly</w:t>
            </w:r>
            <w:r w:rsidRPr="00B30FBD">
              <w:rPr>
                <w:rFonts w:eastAsia="Times New Roman" w:cstheme="minorHAnsi"/>
                <w:color w:val="000000"/>
              </w:rPr>
              <w:t xml:space="preserve"> to minimize project risks.</w:t>
            </w:r>
          </w:p>
          <w:p w14:paraId="653E702E" w14:textId="61AA79AB" w:rsidR="00A471D9" w:rsidRPr="00B30FBD" w:rsidRDefault="00A471D9" w:rsidP="00E56464">
            <w:pPr>
              <w:numPr>
                <w:ilvl w:val="0"/>
                <w:numId w:val="14"/>
              </w:numPr>
              <w:spacing w:before="100" w:beforeAutospacing="1" w:after="100" w:afterAutospacing="1"/>
              <w:rPr>
                <w:rFonts w:eastAsia="Times New Roman" w:cstheme="minorHAnsi"/>
                <w:color w:val="000000"/>
              </w:rPr>
            </w:pPr>
            <w:r w:rsidRPr="00A471D9">
              <w:rPr>
                <w:rFonts w:eastAsia="Times New Roman" w:cstheme="minorHAnsi"/>
                <w:color w:val="000000"/>
              </w:rPr>
              <w:t>Identify, propose and implement creative or alternative project development approaches that reduce exposure to permitting risks, optimize development schedules or drive additional project value</w:t>
            </w:r>
          </w:p>
          <w:p w14:paraId="6D8D4D62" w14:textId="6A5F750C" w:rsidR="008F175D" w:rsidRDefault="008F175D" w:rsidP="00E56464">
            <w:pPr>
              <w:numPr>
                <w:ilvl w:val="0"/>
                <w:numId w:val="14"/>
              </w:numPr>
              <w:spacing w:before="100" w:beforeAutospacing="1" w:after="100" w:afterAutospacing="1"/>
              <w:rPr>
                <w:rFonts w:eastAsia="Times New Roman" w:cstheme="minorHAnsi"/>
                <w:color w:val="000000"/>
              </w:rPr>
            </w:pPr>
            <w:r w:rsidRPr="008F175D">
              <w:rPr>
                <w:rFonts w:eastAsia="Times New Roman" w:cstheme="minorHAnsi"/>
                <w:color w:val="000000"/>
              </w:rPr>
              <w:lastRenderedPageBreak/>
              <w:t xml:space="preserve">Manage and administer development services agreements with local </w:t>
            </w:r>
            <w:r>
              <w:rPr>
                <w:rFonts w:eastAsia="Times New Roman" w:cstheme="minorHAnsi"/>
                <w:color w:val="000000"/>
              </w:rPr>
              <w:t>or</w:t>
            </w:r>
            <w:r w:rsidRPr="008F175D">
              <w:rPr>
                <w:rFonts w:eastAsia="Times New Roman" w:cstheme="minorHAnsi"/>
                <w:color w:val="000000"/>
              </w:rPr>
              <w:t xml:space="preserve"> regional development partners</w:t>
            </w:r>
            <w:r w:rsidR="005E7B8C">
              <w:rPr>
                <w:rFonts w:eastAsia="Times New Roman" w:cstheme="minorHAnsi"/>
                <w:color w:val="000000"/>
              </w:rPr>
              <w:t>.</w:t>
            </w:r>
          </w:p>
          <w:p w14:paraId="01A72148" w14:textId="36BEF7DC"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Work with finance department during financial feasibility analysis, evaluation</w:t>
            </w:r>
            <w:r w:rsidR="00B76226">
              <w:rPr>
                <w:rFonts w:eastAsia="Times New Roman" w:cstheme="minorHAnsi"/>
                <w:color w:val="000000"/>
              </w:rPr>
              <w:t>,</w:t>
            </w:r>
            <w:r w:rsidRPr="00B30FBD">
              <w:rPr>
                <w:rFonts w:eastAsia="Times New Roman" w:cstheme="minorHAnsi"/>
                <w:color w:val="000000"/>
              </w:rPr>
              <w:t xml:space="preserve"> and </w:t>
            </w:r>
            <w:r w:rsidR="008F175D">
              <w:rPr>
                <w:rFonts w:eastAsia="Times New Roman" w:cstheme="minorHAnsi"/>
                <w:color w:val="000000"/>
              </w:rPr>
              <w:t xml:space="preserve">during the </w:t>
            </w:r>
            <w:r w:rsidR="004565F5">
              <w:rPr>
                <w:rFonts w:eastAsia="Times New Roman" w:cstheme="minorHAnsi"/>
                <w:color w:val="000000"/>
              </w:rPr>
              <w:t xml:space="preserve">project </w:t>
            </w:r>
            <w:r w:rsidR="008F175D">
              <w:rPr>
                <w:rFonts w:eastAsia="Times New Roman" w:cstheme="minorHAnsi"/>
                <w:color w:val="000000"/>
              </w:rPr>
              <w:t xml:space="preserve">debt and tax equity </w:t>
            </w:r>
            <w:r w:rsidRPr="00B30FBD">
              <w:rPr>
                <w:rFonts w:eastAsia="Times New Roman" w:cstheme="minorHAnsi"/>
                <w:color w:val="000000"/>
              </w:rPr>
              <w:t>financ</w:t>
            </w:r>
            <w:r w:rsidR="008F175D">
              <w:rPr>
                <w:rFonts w:eastAsia="Times New Roman" w:cstheme="minorHAnsi"/>
                <w:color w:val="000000"/>
              </w:rPr>
              <w:t>ing processes</w:t>
            </w:r>
            <w:r w:rsidRPr="00B30FBD">
              <w:rPr>
                <w:rFonts w:eastAsia="Times New Roman" w:cstheme="minorHAnsi"/>
                <w:color w:val="000000"/>
              </w:rPr>
              <w:t>.</w:t>
            </w:r>
          </w:p>
          <w:p w14:paraId="3C27FDAA" w14:textId="00B4449A"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Manage project budgets, objectives, schedules</w:t>
            </w:r>
            <w:r w:rsidR="00B76226">
              <w:rPr>
                <w:rFonts w:eastAsia="Times New Roman" w:cstheme="minorHAnsi"/>
                <w:color w:val="000000"/>
              </w:rPr>
              <w:t>,</w:t>
            </w:r>
            <w:r w:rsidRPr="00B30FBD">
              <w:rPr>
                <w:rFonts w:eastAsia="Times New Roman" w:cstheme="minorHAnsi"/>
                <w:color w:val="000000"/>
              </w:rPr>
              <w:t xml:space="preserve"> and deliverables for assigned development projects.</w:t>
            </w:r>
          </w:p>
          <w:p w14:paraId="653B43BF" w14:textId="432B2CB8"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Travel to site locations to meet with landowners and evaluate sites</w:t>
            </w:r>
            <w:r w:rsidR="005E7B8C">
              <w:rPr>
                <w:rFonts w:eastAsia="Times New Roman" w:cstheme="minorHAnsi"/>
                <w:color w:val="000000"/>
              </w:rPr>
              <w:t>.</w:t>
            </w:r>
          </w:p>
          <w:p w14:paraId="7B09E93E" w14:textId="77777777" w:rsidR="008F175D" w:rsidRPr="00B30FBD" w:rsidRDefault="008F175D" w:rsidP="008F175D">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Negotiate tax abatements, land use agreements, mitigation settlements, and various other agreements.</w:t>
            </w:r>
          </w:p>
          <w:p w14:paraId="2DA2E0F0" w14:textId="791B257E"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Engage community, local</w:t>
            </w:r>
            <w:r w:rsidR="00B70187">
              <w:rPr>
                <w:rFonts w:eastAsia="Times New Roman" w:cstheme="minorHAnsi"/>
                <w:color w:val="000000"/>
              </w:rPr>
              <w:t>,</w:t>
            </w:r>
            <w:r w:rsidRPr="00B30FBD">
              <w:rPr>
                <w:rFonts w:eastAsia="Times New Roman" w:cstheme="minorHAnsi"/>
                <w:color w:val="000000"/>
              </w:rPr>
              <w:t xml:space="preserve"> and state institutions for project support.</w:t>
            </w:r>
          </w:p>
          <w:p w14:paraId="5C9C15E7" w14:textId="2EB0205D"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Manag</w:t>
            </w:r>
            <w:r w:rsidR="00B76226">
              <w:rPr>
                <w:rFonts w:eastAsia="Times New Roman" w:cstheme="minorHAnsi"/>
                <w:color w:val="000000"/>
              </w:rPr>
              <w:t>e</w:t>
            </w:r>
            <w:r w:rsidRPr="00B30FBD">
              <w:rPr>
                <w:rFonts w:eastAsia="Times New Roman" w:cstheme="minorHAnsi"/>
                <w:color w:val="000000"/>
              </w:rPr>
              <w:t xml:space="preserve"> contractors, vendors, and consultants to maintain project timeline</w:t>
            </w:r>
            <w:r w:rsidR="008F175D">
              <w:rPr>
                <w:rFonts w:eastAsia="Times New Roman" w:cstheme="minorHAnsi"/>
                <w:color w:val="000000"/>
              </w:rPr>
              <w:t>, value optimization</w:t>
            </w:r>
            <w:r w:rsidR="00B70187">
              <w:rPr>
                <w:rFonts w:eastAsia="Times New Roman" w:cstheme="minorHAnsi"/>
                <w:color w:val="000000"/>
              </w:rPr>
              <w:t>,</w:t>
            </w:r>
            <w:r w:rsidRPr="00B30FBD">
              <w:rPr>
                <w:rFonts w:eastAsia="Times New Roman" w:cstheme="minorHAnsi"/>
                <w:color w:val="000000"/>
              </w:rPr>
              <w:t xml:space="preserve"> and budget.</w:t>
            </w:r>
          </w:p>
          <w:p w14:paraId="6B011A07" w14:textId="35D66E45"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Assist with permitting and environmental compliance throughout the</w:t>
            </w:r>
            <w:r w:rsidR="008F175D">
              <w:rPr>
                <w:rFonts w:eastAsia="Times New Roman" w:cstheme="minorHAnsi"/>
                <w:color w:val="000000"/>
              </w:rPr>
              <w:t xml:space="preserve"> development,</w:t>
            </w:r>
            <w:r w:rsidRPr="00B30FBD">
              <w:rPr>
                <w:rFonts w:eastAsia="Times New Roman" w:cstheme="minorHAnsi"/>
                <w:color w:val="000000"/>
              </w:rPr>
              <w:t xml:space="preserve"> construction</w:t>
            </w:r>
            <w:r w:rsidR="00B70187">
              <w:rPr>
                <w:rFonts w:eastAsia="Times New Roman" w:cstheme="minorHAnsi"/>
                <w:color w:val="000000"/>
              </w:rPr>
              <w:t>,</w:t>
            </w:r>
            <w:r w:rsidRPr="00B30FBD">
              <w:rPr>
                <w:rFonts w:eastAsia="Times New Roman" w:cstheme="minorHAnsi"/>
                <w:color w:val="000000"/>
              </w:rPr>
              <w:t xml:space="preserve"> and operation of projects.</w:t>
            </w:r>
          </w:p>
          <w:p w14:paraId="2DE5C553" w14:textId="00366E1E" w:rsidR="008F175D" w:rsidRPr="008F175D" w:rsidRDefault="008F175D" w:rsidP="008F175D">
            <w:pPr>
              <w:numPr>
                <w:ilvl w:val="0"/>
                <w:numId w:val="14"/>
              </w:numPr>
              <w:shd w:val="clear" w:color="auto" w:fill="FFFFFF"/>
              <w:tabs>
                <w:tab w:val="num" w:pos="1440"/>
              </w:tabs>
              <w:spacing w:before="0" w:after="0"/>
              <w:rPr>
                <w:rFonts w:eastAsia="Times New Roman" w:cstheme="minorHAnsi"/>
                <w:color w:val="393839"/>
              </w:rPr>
            </w:pPr>
            <w:r w:rsidRPr="008F175D">
              <w:rPr>
                <w:rFonts w:eastAsia="Times New Roman" w:cstheme="minorHAnsi"/>
                <w:color w:val="393839"/>
              </w:rPr>
              <w:t>Coordinate and provide input to project interconnection requests, load-flow and congestion studies, and other necessary aspects of securing project transmission</w:t>
            </w:r>
            <w:r w:rsidR="005E7B8C">
              <w:rPr>
                <w:rFonts w:eastAsia="Times New Roman" w:cstheme="minorHAnsi"/>
                <w:color w:val="393839"/>
              </w:rPr>
              <w:t>.</w:t>
            </w:r>
          </w:p>
          <w:p w14:paraId="3DD57479" w14:textId="7E5128C6" w:rsidR="005911B0" w:rsidRPr="005911B0" w:rsidRDefault="005911B0" w:rsidP="00E56464">
            <w:pPr>
              <w:numPr>
                <w:ilvl w:val="0"/>
                <w:numId w:val="14"/>
              </w:numPr>
              <w:shd w:val="clear" w:color="auto" w:fill="FFFFFF"/>
              <w:spacing w:before="0" w:after="0"/>
              <w:rPr>
                <w:rFonts w:eastAsia="Times New Roman" w:cstheme="minorHAnsi"/>
                <w:color w:val="393839"/>
                <w:sz w:val="18"/>
                <w:szCs w:val="18"/>
              </w:rPr>
            </w:pPr>
            <w:r w:rsidRPr="005911B0">
              <w:rPr>
                <w:rFonts w:eastAsia="Times New Roman" w:cstheme="minorHAnsi"/>
                <w:color w:val="393839"/>
              </w:rPr>
              <w:t xml:space="preserve">Provide market intelligence feedback to </w:t>
            </w:r>
            <w:r w:rsidR="008F175D">
              <w:rPr>
                <w:rFonts w:eastAsia="Times New Roman" w:cstheme="minorHAnsi"/>
                <w:color w:val="393839"/>
              </w:rPr>
              <w:t>the M&amp;A team</w:t>
            </w:r>
            <w:r w:rsidRPr="005911B0">
              <w:rPr>
                <w:rFonts w:eastAsia="Times New Roman" w:cstheme="minorHAnsi"/>
                <w:color w:val="393839"/>
              </w:rPr>
              <w:t xml:space="preserve"> to inform </w:t>
            </w:r>
            <w:r w:rsidR="008F175D">
              <w:rPr>
                <w:rFonts w:eastAsia="Times New Roman" w:cstheme="minorHAnsi"/>
                <w:color w:val="393839"/>
              </w:rPr>
              <w:t xml:space="preserve">on the </w:t>
            </w:r>
            <w:r w:rsidRPr="005911B0">
              <w:rPr>
                <w:rFonts w:eastAsia="Times New Roman" w:cstheme="minorHAnsi"/>
                <w:color w:val="393839"/>
              </w:rPr>
              <w:t>development and acquisition strateg</w:t>
            </w:r>
            <w:r w:rsidR="008F175D">
              <w:rPr>
                <w:rFonts w:eastAsia="Times New Roman" w:cstheme="minorHAnsi"/>
                <w:color w:val="393839"/>
              </w:rPr>
              <w:t>ies</w:t>
            </w:r>
            <w:r w:rsidRPr="005911B0">
              <w:rPr>
                <w:rFonts w:eastAsia="Times New Roman" w:cstheme="minorHAnsi"/>
                <w:color w:val="393839"/>
              </w:rPr>
              <w:t>.</w:t>
            </w:r>
          </w:p>
          <w:p w14:paraId="3A80CE19" w14:textId="42E53EDF" w:rsidR="005911B0" w:rsidRPr="005911B0" w:rsidRDefault="005911B0" w:rsidP="00E56464">
            <w:pPr>
              <w:numPr>
                <w:ilvl w:val="0"/>
                <w:numId w:val="14"/>
              </w:numPr>
              <w:shd w:val="clear" w:color="auto" w:fill="FFFFFF"/>
              <w:spacing w:before="0" w:after="0"/>
              <w:rPr>
                <w:rFonts w:eastAsia="Times New Roman" w:cstheme="minorHAnsi"/>
                <w:color w:val="393839"/>
                <w:sz w:val="18"/>
                <w:szCs w:val="18"/>
              </w:rPr>
            </w:pPr>
            <w:r w:rsidRPr="005911B0">
              <w:rPr>
                <w:rFonts w:eastAsia="Times New Roman" w:cstheme="minorHAnsi"/>
                <w:color w:val="393839"/>
              </w:rPr>
              <w:t>Lead, inspire, empower</w:t>
            </w:r>
            <w:r w:rsidR="00B70187">
              <w:rPr>
                <w:rFonts w:eastAsia="Times New Roman" w:cstheme="minorHAnsi"/>
                <w:color w:val="393839"/>
              </w:rPr>
              <w:t>,</w:t>
            </w:r>
            <w:r w:rsidRPr="005911B0">
              <w:rPr>
                <w:rFonts w:eastAsia="Times New Roman" w:cstheme="minorHAnsi"/>
                <w:color w:val="393839"/>
              </w:rPr>
              <w:t xml:space="preserve"> highly energetic and results</w:t>
            </w:r>
            <w:r w:rsidR="00B70187">
              <w:rPr>
                <w:rFonts w:eastAsia="Times New Roman" w:cstheme="minorHAnsi"/>
                <w:color w:val="393839"/>
              </w:rPr>
              <w:t>-</w:t>
            </w:r>
            <w:r w:rsidRPr="005911B0">
              <w:rPr>
                <w:rFonts w:eastAsia="Times New Roman" w:cstheme="minorHAnsi"/>
                <w:color w:val="393839"/>
              </w:rPr>
              <w:t>driven</w:t>
            </w:r>
            <w:r w:rsidR="00A62722">
              <w:rPr>
                <w:rFonts w:eastAsia="Times New Roman" w:cstheme="minorHAnsi"/>
                <w:color w:val="393839"/>
              </w:rPr>
              <w:t xml:space="preserve"> teammates</w:t>
            </w:r>
            <w:r w:rsidRPr="005911B0">
              <w:rPr>
                <w:rFonts w:eastAsia="Times New Roman" w:cstheme="minorHAnsi"/>
                <w:color w:val="393839"/>
              </w:rPr>
              <w:t>.</w:t>
            </w:r>
          </w:p>
          <w:p w14:paraId="7A6F6148" w14:textId="3C86FF12" w:rsidR="005911B0" w:rsidRPr="00A07CDF" w:rsidRDefault="005911B0" w:rsidP="00E56464">
            <w:pPr>
              <w:numPr>
                <w:ilvl w:val="0"/>
                <w:numId w:val="14"/>
              </w:numPr>
              <w:shd w:val="clear" w:color="auto" w:fill="FFFFFF"/>
              <w:spacing w:before="0" w:after="0"/>
              <w:rPr>
                <w:rFonts w:eastAsia="Times New Roman" w:cstheme="minorHAnsi"/>
                <w:color w:val="393839"/>
                <w:sz w:val="18"/>
                <w:szCs w:val="18"/>
              </w:rPr>
            </w:pPr>
            <w:r w:rsidRPr="005911B0">
              <w:rPr>
                <w:rFonts w:eastAsia="Times New Roman" w:cstheme="minorHAnsi"/>
                <w:color w:val="393839"/>
              </w:rPr>
              <w:t>5% - Other duties as assigned</w:t>
            </w:r>
          </w:p>
          <w:p w14:paraId="21F426C4" w14:textId="26D144C6" w:rsidR="00A07CDF" w:rsidRPr="00A07CDF" w:rsidRDefault="00A07CDF" w:rsidP="00A07CDF">
            <w:pPr>
              <w:numPr>
                <w:ilvl w:val="0"/>
                <w:numId w:val="14"/>
              </w:numPr>
              <w:shd w:val="clear" w:color="auto" w:fill="FFFFFF"/>
              <w:spacing w:before="0" w:after="0"/>
              <w:rPr>
                <w:rFonts w:eastAsia="Times New Roman" w:cstheme="minorHAnsi"/>
                <w:color w:val="393839"/>
                <w:sz w:val="18"/>
                <w:szCs w:val="18"/>
              </w:rPr>
            </w:pPr>
            <w:r>
              <w:rPr>
                <w:rFonts w:eastAsia="Times New Roman" w:cstheme="minorHAnsi"/>
                <w:color w:val="393839"/>
              </w:rPr>
              <w:t>Approximately 30% travel required</w:t>
            </w:r>
          </w:p>
          <w:p w14:paraId="104B6C3E" w14:textId="77777777" w:rsidR="005911B0" w:rsidRPr="005911B0" w:rsidRDefault="005911B0" w:rsidP="005911B0">
            <w:pPr>
              <w:shd w:val="clear" w:color="auto" w:fill="FFFFFF"/>
              <w:rPr>
                <w:rFonts w:eastAsia="Times New Roman" w:cstheme="minorHAnsi"/>
                <w:color w:val="393839"/>
                <w:sz w:val="18"/>
                <w:szCs w:val="18"/>
              </w:rPr>
            </w:pPr>
          </w:p>
          <w:p w14:paraId="6A7D6791" w14:textId="76B8356E" w:rsidR="000C2633" w:rsidRPr="00973885" w:rsidRDefault="00B06620" w:rsidP="003A6EA7">
            <w:pPr>
              <w:pStyle w:val="Heading1"/>
            </w:pPr>
            <w:r>
              <w:t>Education and Experience requirements</w:t>
            </w:r>
          </w:p>
          <w:p w14:paraId="4CE4EBCB" w14:textId="77777777" w:rsidR="005911B0" w:rsidRPr="004A14C8" w:rsidRDefault="005911B0" w:rsidP="00E56464">
            <w:pPr>
              <w:pStyle w:val="NormalWeb"/>
              <w:numPr>
                <w:ilvl w:val="0"/>
                <w:numId w:val="14"/>
              </w:numPr>
              <w:shd w:val="clear" w:color="auto" w:fill="FFFFFF"/>
              <w:spacing w:before="0" w:beforeAutospacing="0" w:after="0" w:afterAutospacing="0"/>
              <w:rPr>
                <w:rFonts w:asciiTheme="minorHAnsi" w:hAnsiTheme="minorHAnsi" w:cstheme="minorHAnsi"/>
                <w:color w:val="393839"/>
                <w:sz w:val="18"/>
                <w:szCs w:val="18"/>
              </w:rPr>
            </w:pPr>
            <w:r w:rsidRPr="004A14C8">
              <w:rPr>
                <w:rFonts w:asciiTheme="minorHAnsi" w:hAnsiTheme="minorHAnsi" w:cstheme="minorHAnsi"/>
                <w:color w:val="393839"/>
                <w:sz w:val="20"/>
                <w:szCs w:val="20"/>
              </w:rPr>
              <w:t>Requires a Bachelor’s degree in Engineering, Mathematics, Business, or similar discipline.  A graduate degree is preferred.</w:t>
            </w:r>
          </w:p>
          <w:p w14:paraId="13221111" w14:textId="2CFCECC2" w:rsidR="00805B83" w:rsidRPr="00805B83" w:rsidRDefault="008F175D" w:rsidP="00E56464">
            <w:pPr>
              <w:pStyle w:val="ListParagraph"/>
              <w:numPr>
                <w:ilvl w:val="0"/>
                <w:numId w:val="14"/>
              </w:numPr>
              <w:rPr>
                <w:rStyle w:val="wbzude"/>
                <w:rFonts w:cstheme="minorHAnsi"/>
              </w:rPr>
            </w:pPr>
            <w:r>
              <w:rPr>
                <w:rStyle w:val="wbzude"/>
                <w:rFonts w:cstheme="minorHAnsi"/>
                <w:shd w:val="clear" w:color="auto" w:fill="FFFFFF"/>
              </w:rPr>
              <w:t xml:space="preserve">7 to </w:t>
            </w:r>
            <w:r w:rsidR="008661B1" w:rsidRPr="008661B1">
              <w:rPr>
                <w:rStyle w:val="wbzude"/>
                <w:rFonts w:cstheme="minorHAnsi"/>
                <w:shd w:val="clear" w:color="auto" w:fill="FFFFFF"/>
              </w:rPr>
              <w:t xml:space="preserve">10+ years of relevant senior level </w:t>
            </w:r>
            <w:r>
              <w:rPr>
                <w:rStyle w:val="wbzude"/>
                <w:rFonts w:cstheme="minorHAnsi"/>
                <w:shd w:val="clear" w:color="auto" w:fill="FFFFFF"/>
              </w:rPr>
              <w:t xml:space="preserve">renewable energy </w:t>
            </w:r>
            <w:r w:rsidR="0029387A">
              <w:rPr>
                <w:rStyle w:val="wbzude"/>
                <w:rFonts w:cstheme="minorHAnsi"/>
                <w:shd w:val="clear" w:color="auto" w:fill="FFFFFF"/>
              </w:rPr>
              <w:t>development</w:t>
            </w:r>
            <w:r>
              <w:rPr>
                <w:rStyle w:val="wbzude"/>
                <w:rFonts w:cstheme="minorHAnsi"/>
                <w:shd w:val="clear" w:color="auto" w:fill="FFFFFF"/>
              </w:rPr>
              <w:t xml:space="preserve"> </w:t>
            </w:r>
            <w:r w:rsidR="008661B1" w:rsidRPr="008661B1">
              <w:rPr>
                <w:rStyle w:val="wbzude"/>
                <w:rFonts w:cstheme="minorHAnsi"/>
                <w:shd w:val="clear" w:color="auto" w:fill="FFFFFF"/>
              </w:rPr>
              <w:t>experience</w:t>
            </w:r>
            <w:r w:rsidR="00805B83">
              <w:rPr>
                <w:rStyle w:val="wbzude"/>
                <w:rFonts w:cstheme="minorHAnsi"/>
                <w:shd w:val="clear" w:color="auto" w:fill="FFFFFF"/>
              </w:rPr>
              <w:t>.</w:t>
            </w:r>
            <w:r w:rsidR="008661B1" w:rsidRPr="008661B1">
              <w:rPr>
                <w:rStyle w:val="wbzude"/>
                <w:rFonts w:cstheme="minorHAnsi"/>
                <w:shd w:val="clear" w:color="auto" w:fill="FFFFFF"/>
              </w:rPr>
              <w:t xml:space="preserve"> </w:t>
            </w:r>
          </w:p>
          <w:p w14:paraId="3B0AEF99" w14:textId="59A11181" w:rsidR="00B76226" w:rsidRPr="005E7B8C" w:rsidRDefault="008661B1" w:rsidP="005E7B8C">
            <w:pPr>
              <w:pStyle w:val="ListParagraph"/>
              <w:numPr>
                <w:ilvl w:val="0"/>
                <w:numId w:val="14"/>
              </w:numPr>
              <w:rPr>
                <w:rFonts w:cstheme="minorHAnsi"/>
              </w:rPr>
            </w:pPr>
            <w:r w:rsidRPr="008661B1">
              <w:rPr>
                <w:rStyle w:val="wbzude"/>
                <w:rFonts w:cstheme="minorHAnsi"/>
                <w:shd w:val="clear" w:color="auto" w:fill="FFFFFF"/>
              </w:rPr>
              <w:t xml:space="preserve">Extensive experience and understanding of </w:t>
            </w:r>
            <w:r w:rsidR="008F175D">
              <w:rPr>
                <w:rStyle w:val="wbzude"/>
                <w:rFonts w:cstheme="minorHAnsi"/>
                <w:shd w:val="clear" w:color="auto" w:fill="FFFFFF"/>
              </w:rPr>
              <w:t>project development</w:t>
            </w:r>
            <w:r w:rsidR="008F175D" w:rsidRPr="008661B1">
              <w:rPr>
                <w:rStyle w:val="wbzude"/>
                <w:rFonts w:cstheme="minorHAnsi"/>
                <w:shd w:val="clear" w:color="auto" w:fill="FFFFFF"/>
              </w:rPr>
              <w:t xml:space="preserve"> </w:t>
            </w:r>
            <w:r w:rsidR="00A62722">
              <w:rPr>
                <w:rStyle w:val="wbzude"/>
                <w:rFonts w:cstheme="minorHAnsi"/>
                <w:shd w:val="clear" w:color="auto" w:fill="FFFFFF"/>
              </w:rPr>
              <w:t xml:space="preserve">related </w:t>
            </w:r>
            <w:r w:rsidRPr="008661B1">
              <w:rPr>
                <w:rStyle w:val="wbzude"/>
                <w:rFonts w:cstheme="minorHAnsi"/>
                <w:shd w:val="clear" w:color="auto" w:fill="FFFFFF"/>
              </w:rPr>
              <w:t>due diligenc</w:t>
            </w:r>
            <w:r w:rsidR="005E7B8C">
              <w:rPr>
                <w:rStyle w:val="wbzude"/>
                <w:rFonts w:cstheme="minorHAnsi"/>
                <w:shd w:val="clear" w:color="auto" w:fill="FFFFFF"/>
              </w:rPr>
              <w:t>e.</w:t>
            </w:r>
          </w:p>
          <w:p w14:paraId="613B31C5" w14:textId="4E7D7891" w:rsidR="00933F3E" w:rsidRPr="005E7B8C" w:rsidRDefault="004A14C8" w:rsidP="00E56464">
            <w:pPr>
              <w:pStyle w:val="ListParagraph"/>
              <w:numPr>
                <w:ilvl w:val="0"/>
                <w:numId w:val="14"/>
              </w:numPr>
              <w:rPr>
                <w:rFonts w:cstheme="minorHAnsi"/>
              </w:rPr>
            </w:pPr>
            <w:r w:rsidRPr="004A14C8">
              <w:rPr>
                <w:rFonts w:cstheme="minorHAnsi"/>
                <w:color w:val="393839"/>
              </w:rPr>
              <w:t xml:space="preserve">Solar development </w:t>
            </w:r>
            <w:r w:rsidR="00A62722">
              <w:rPr>
                <w:rFonts w:cstheme="minorHAnsi"/>
                <w:color w:val="393839"/>
              </w:rPr>
              <w:t xml:space="preserve">and energy storage </w:t>
            </w:r>
            <w:r w:rsidR="00876EFB">
              <w:rPr>
                <w:rFonts w:cstheme="minorHAnsi"/>
                <w:color w:val="393839"/>
              </w:rPr>
              <w:t>development</w:t>
            </w:r>
            <w:r w:rsidRPr="004A14C8">
              <w:rPr>
                <w:rFonts w:cstheme="minorHAnsi"/>
                <w:color w:val="393839"/>
              </w:rPr>
              <w:t xml:space="preserve"> experience is preferred.  </w:t>
            </w:r>
          </w:p>
          <w:p w14:paraId="4FB50994" w14:textId="560832B9" w:rsidR="00A62722" w:rsidRDefault="00A62722" w:rsidP="00A62722">
            <w:pPr>
              <w:pStyle w:val="ListParagraph"/>
              <w:numPr>
                <w:ilvl w:val="0"/>
                <w:numId w:val="14"/>
              </w:numPr>
              <w:rPr>
                <w:rFonts w:cstheme="minorHAnsi"/>
                <w:color w:val="393839"/>
              </w:rPr>
            </w:pPr>
            <w:r w:rsidRPr="00A62722">
              <w:rPr>
                <w:rFonts w:cstheme="minorHAnsi"/>
                <w:color w:val="393839"/>
              </w:rPr>
              <w:t xml:space="preserve">Previous experience working in a commercial negotiation environment with excellent </w:t>
            </w:r>
            <w:r>
              <w:rPr>
                <w:rFonts w:cstheme="minorHAnsi"/>
                <w:color w:val="393839"/>
              </w:rPr>
              <w:t xml:space="preserve">counter-party </w:t>
            </w:r>
            <w:r w:rsidRPr="00A62722">
              <w:rPr>
                <w:rFonts w:cstheme="minorHAnsi"/>
                <w:color w:val="393839"/>
              </w:rPr>
              <w:t>focused, commercial management, negotiation</w:t>
            </w:r>
            <w:r w:rsidR="00B70187">
              <w:rPr>
                <w:rFonts w:cstheme="minorHAnsi"/>
                <w:color w:val="393839"/>
              </w:rPr>
              <w:t>,</w:t>
            </w:r>
            <w:r w:rsidRPr="00A62722">
              <w:rPr>
                <w:rFonts w:cstheme="minorHAnsi"/>
                <w:color w:val="393839"/>
              </w:rPr>
              <w:t xml:space="preserve"> and influencing skills, is required.</w:t>
            </w:r>
          </w:p>
          <w:p w14:paraId="0453D4A7" w14:textId="138ED002" w:rsidR="002365E8" w:rsidRPr="00A62722" w:rsidRDefault="002365E8" w:rsidP="00A62722">
            <w:pPr>
              <w:pStyle w:val="ListParagraph"/>
              <w:numPr>
                <w:ilvl w:val="0"/>
                <w:numId w:val="14"/>
              </w:numPr>
              <w:rPr>
                <w:rFonts w:cstheme="minorHAnsi"/>
                <w:color w:val="393839"/>
              </w:rPr>
            </w:pPr>
            <w:r>
              <w:rPr>
                <w:rFonts w:cstheme="minorHAnsi"/>
                <w:color w:val="393839"/>
              </w:rPr>
              <w:t>Working from a base other than Oakland, CA</w:t>
            </w:r>
            <w:r w:rsidR="00B70187">
              <w:rPr>
                <w:rFonts w:cstheme="minorHAnsi"/>
                <w:color w:val="393839"/>
              </w:rPr>
              <w:t>,</w:t>
            </w:r>
            <w:r>
              <w:rPr>
                <w:rFonts w:cstheme="minorHAnsi"/>
                <w:color w:val="393839"/>
              </w:rPr>
              <w:t xml:space="preserve"> is a possibility for the right candidate</w:t>
            </w:r>
            <w:r w:rsidR="005E7B8C">
              <w:rPr>
                <w:rFonts w:cstheme="minorHAnsi"/>
                <w:color w:val="393839"/>
              </w:rPr>
              <w:t>.</w:t>
            </w:r>
          </w:p>
          <w:p w14:paraId="5810705C" w14:textId="3BF7DC09" w:rsidR="00D30543" w:rsidRDefault="00D30543" w:rsidP="005E7B8C">
            <w:pPr>
              <w:pStyle w:val="NormalWeb"/>
              <w:shd w:val="clear" w:color="auto" w:fill="FFFFFF"/>
              <w:spacing w:before="0" w:beforeAutospacing="0" w:after="0" w:afterAutospacing="0"/>
              <w:ind w:left="720"/>
            </w:pPr>
          </w:p>
          <w:p w14:paraId="23C75584" w14:textId="7471707F" w:rsidR="000C2633" w:rsidRPr="00973885" w:rsidRDefault="009C7188" w:rsidP="00973885">
            <w:pPr>
              <w:pStyle w:val="Heading1"/>
            </w:pPr>
            <w:r>
              <w:t>Skillset</w:t>
            </w:r>
          </w:p>
          <w:p w14:paraId="3C9D5650" w14:textId="77777777" w:rsidR="004A14C8" w:rsidRPr="004A14C8"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Unparalleled honesty and integrity.</w:t>
            </w:r>
          </w:p>
          <w:p w14:paraId="7B051FC3" w14:textId="6C2298DE" w:rsidR="004A14C8" w:rsidRPr="005E7B8C"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Requires intimate knowledge of the power and renewable energy market dynamics.  Preference for solar experience in US competitive wholesale electricity markets as well as vertically integrated markets.</w:t>
            </w:r>
          </w:p>
          <w:p w14:paraId="6C8DF327" w14:textId="415C5939" w:rsidR="002365E8" w:rsidRPr="005E7B8C" w:rsidRDefault="002365E8" w:rsidP="002365E8">
            <w:pPr>
              <w:numPr>
                <w:ilvl w:val="0"/>
                <w:numId w:val="14"/>
              </w:numPr>
              <w:shd w:val="clear" w:color="auto" w:fill="FFFFFF"/>
              <w:spacing w:before="0" w:after="0"/>
              <w:rPr>
                <w:rFonts w:cstheme="minorHAnsi"/>
                <w:color w:val="393839"/>
              </w:rPr>
            </w:pPr>
            <w:r w:rsidRPr="002365E8">
              <w:rPr>
                <w:rFonts w:cstheme="minorHAnsi"/>
                <w:color w:val="393839"/>
              </w:rPr>
              <w:t xml:space="preserve">Impressive track record </w:t>
            </w:r>
            <w:r>
              <w:rPr>
                <w:rFonts w:cstheme="minorHAnsi"/>
                <w:color w:val="393839"/>
              </w:rPr>
              <w:t xml:space="preserve">developing </w:t>
            </w:r>
            <w:r w:rsidRPr="002365E8">
              <w:rPr>
                <w:rFonts w:cstheme="minorHAnsi"/>
                <w:color w:val="393839"/>
              </w:rPr>
              <w:t xml:space="preserve">renewable energy </w:t>
            </w:r>
            <w:r>
              <w:rPr>
                <w:rFonts w:cstheme="minorHAnsi"/>
                <w:color w:val="393839"/>
              </w:rPr>
              <w:t>projects through COD</w:t>
            </w:r>
            <w:r w:rsidRPr="002365E8">
              <w:rPr>
                <w:rFonts w:cstheme="minorHAnsi"/>
                <w:color w:val="393839"/>
              </w:rPr>
              <w:t xml:space="preserve"> is required.</w:t>
            </w:r>
          </w:p>
          <w:p w14:paraId="0EA080D7" w14:textId="77777777" w:rsidR="004A14C8" w:rsidRPr="004A14C8"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Requires the ability to stay current with changing technologies, regulations, and trends influencing the continued adoption of renewable energy.</w:t>
            </w:r>
          </w:p>
          <w:p w14:paraId="6C4A5535" w14:textId="32C41509" w:rsidR="00E56464" w:rsidRPr="00C10692" w:rsidRDefault="004A14C8" w:rsidP="0018295E">
            <w:pPr>
              <w:numPr>
                <w:ilvl w:val="0"/>
                <w:numId w:val="14"/>
              </w:numPr>
              <w:spacing w:before="100" w:beforeAutospacing="1" w:after="100" w:afterAutospacing="1"/>
              <w:rPr>
                <w:rFonts w:eastAsia="Times New Roman" w:cstheme="minorHAnsi"/>
                <w:color w:val="000000"/>
              </w:rPr>
            </w:pPr>
            <w:r w:rsidRPr="004A14C8">
              <w:rPr>
                <w:rFonts w:cstheme="minorHAnsi"/>
                <w:color w:val="393839"/>
              </w:rPr>
              <w:t xml:space="preserve">Skills and knowledge with a combination of renewable energy technologies </w:t>
            </w:r>
            <w:r w:rsidR="00B76226">
              <w:rPr>
                <w:rFonts w:cstheme="minorHAnsi"/>
                <w:color w:val="393839"/>
              </w:rPr>
              <w:t>are</w:t>
            </w:r>
            <w:r w:rsidRPr="004A14C8">
              <w:rPr>
                <w:rFonts w:cstheme="minorHAnsi"/>
                <w:color w:val="393839"/>
              </w:rPr>
              <w:t xml:space="preserve"> </w:t>
            </w:r>
            <w:r w:rsidR="0029387A" w:rsidRPr="004A14C8">
              <w:rPr>
                <w:rFonts w:cstheme="minorHAnsi"/>
                <w:color w:val="393839"/>
              </w:rPr>
              <w:t>required.</w:t>
            </w:r>
            <w:r w:rsidR="0029387A" w:rsidRPr="00C10692">
              <w:rPr>
                <w:rFonts w:eastAsia="Times New Roman" w:cstheme="minorHAnsi"/>
                <w:color w:val="000000"/>
              </w:rPr>
              <w:t xml:space="preserve"> Concisely</w:t>
            </w:r>
            <w:r w:rsidR="00E56464" w:rsidRPr="00C10692">
              <w:rPr>
                <w:rFonts w:eastAsia="Times New Roman" w:cstheme="minorHAnsi"/>
                <w:color w:val="000000"/>
              </w:rPr>
              <w:t xml:space="preserve"> frame issues by providing context, analysis, recommendations</w:t>
            </w:r>
            <w:r w:rsidR="00B76226">
              <w:rPr>
                <w:rFonts w:eastAsia="Times New Roman" w:cstheme="minorHAnsi"/>
                <w:color w:val="000000"/>
              </w:rPr>
              <w:t>,</w:t>
            </w:r>
            <w:r w:rsidR="00E56464" w:rsidRPr="00C10692">
              <w:rPr>
                <w:rFonts w:eastAsia="Times New Roman" w:cstheme="minorHAnsi"/>
                <w:color w:val="000000"/>
              </w:rPr>
              <w:t xml:space="preserve"> and risk/bene</w:t>
            </w:r>
            <w:r w:rsidR="005E7B8C">
              <w:rPr>
                <w:rFonts w:eastAsia="Times New Roman" w:cstheme="minorHAnsi"/>
                <w:color w:val="000000"/>
              </w:rPr>
              <w:t>fit</w:t>
            </w:r>
            <w:r w:rsidR="00E56464" w:rsidRPr="00C10692">
              <w:rPr>
                <w:rFonts w:eastAsia="Times New Roman" w:cstheme="minorHAnsi"/>
                <w:color w:val="000000"/>
              </w:rPr>
              <w:t xml:space="preserve"> tradeoffs, both in written and verbal format to project teams and to senior management.</w:t>
            </w:r>
          </w:p>
          <w:p w14:paraId="7AB3C125" w14:textId="0C37DC39" w:rsidR="00E56464" w:rsidRPr="00C10692" w:rsidRDefault="00E56464" w:rsidP="0018295E">
            <w:pPr>
              <w:numPr>
                <w:ilvl w:val="0"/>
                <w:numId w:val="14"/>
              </w:numPr>
              <w:spacing w:before="100" w:beforeAutospacing="1" w:after="100" w:afterAutospacing="1"/>
              <w:rPr>
                <w:rFonts w:eastAsia="Times New Roman" w:cstheme="minorHAnsi"/>
                <w:color w:val="000000"/>
              </w:rPr>
            </w:pPr>
            <w:r w:rsidRPr="00C10692">
              <w:rPr>
                <w:rFonts w:eastAsia="Times New Roman" w:cstheme="minorHAnsi"/>
                <w:color w:val="000000"/>
              </w:rPr>
              <w:lastRenderedPageBreak/>
              <w:t>Create control and influence over the costs, terms, and schedules of key project milestones that are heavily dependent on external counter</w:t>
            </w:r>
            <w:r w:rsidR="00B70187">
              <w:rPr>
                <w:rFonts w:eastAsia="Times New Roman" w:cstheme="minorHAnsi"/>
                <w:color w:val="000000"/>
              </w:rPr>
              <w:t>-</w:t>
            </w:r>
            <w:r w:rsidRPr="00C10692">
              <w:rPr>
                <w:rFonts w:eastAsia="Times New Roman" w:cstheme="minorHAnsi"/>
                <w:color w:val="000000"/>
              </w:rPr>
              <w:t>parties, often without strong commercial recourse.</w:t>
            </w:r>
          </w:p>
          <w:p w14:paraId="5D05A20C" w14:textId="08D22C65" w:rsidR="00E56464" w:rsidRPr="00C10692" w:rsidRDefault="00E56464" w:rsidP="0018295E">
            <w:pPr>
              <w:numPr>
                <w:ilvl w:val="0"/>
                <w:numId w:val="14"/>
              </w:numPr>
              <w:spacing w:before="100" w:beforeAutospacing="1" w:after="100" w:afterAutospacing="1"/>
              <w:rPr>
                <w:rFonts w:eastAsia="Times New Roman" w:cstheme="minorHAnsi"/>
                <w:color w:val="000000"/>
              </w:rPr>
            </w:pPr>
            <w:r w:rsidRPr="00C10692">
              <w:rPr>
                <w:rFonts w:eastAsia="Times New Roman" w:cstheme="minorHAnsi"/>
                <w:color w:val="000000"/>
              </w:rPr>
              <w:t>Strong understanding of the relationships within a project schedule to prioritize teams’ resource allocation</w:t>
            </w:r>
          </w:p>
          <w:p w14:paraId="206C6E7C" w14:textId="77777777" w:rsidR="00B76226" w:rsidRPr="00B76226" w:rsidRDefault="004A14C8" w:rsidP="0018295E">
            <w:pPr>
              <w:numPr>
                <w:ilvl w:val="0"/>
                <w:numId w:val="14"/>
              </w:numPr>
              <w:spacing w:before="100" w:beforeAutospacing="1" w:after="100" w:afterAutospacing="1"/>
              <w:rPr>
                <w:rFonts w:eastAsia="Times New Roman" w:cstheme="minorHAnsi"/>
                <w:color w:val="000000"/>
              </w:rPr>
            </w:pPr>
            <w:r w:rsidRPr="004A14C8">
              <w:rPr>
                <w:rFonts w:cstheme="minorHAnsi"/>
                <w:color w:val="393839"/>
              </w:rPr>
              <w:t>Commercial mindset, strong prioritization, communication</w:t>
            </w:r>
            <w:r w:rsidR="00B76226">
              <w:rPr>
                <w:rFonts w:cstheme="minorHAnsi"/>
                <w:color w:val="393839"/>
              </w:rPr>
              <w:t>,</w:t>
            </w:r>
            <w:r w:rsidRPr="004A14C8">
              <w:rPr>
                <w:rFonts w:cstheme="minorHAnsi"/>
                <w:color w:val="393839"/>
              </w:rPr>
              <w:t xml:space="preserve"> and organizational skills </w:t>
            </w:r>
            <w:r w:rsidR="00B76226">
              <w:rPr>
                <w:rFonts w:cstheme="minorHAnsi"/>
                <w:color w:val="393839"/>
              </w:rPr>
              <w:t>are</w:t>
            </w:r>
            <w:r w:rsidRPr="004A14C8">
              <w:rPr>
                <w:rFonts w:cstheme="minorHAnsi"/>
                <w:color w:val="393839"/>
              </w:rPr>
              <w:t xml:space="preserve"> required.</w:t>
            </w:r>
            <w:r w:rsidR="00B15C72" w:rsidRPr="00D258C4">
              <w:rPr>
                <w:rFonts w:ascii="Arial" w:eastAsia="Times New Roman" w:hAnsi="Arial" w:cs="Arial"/>
                <w:color w:val="000000"/>
              </w:rPr>
              <w:t xml:space="preserve"> </w:t>
            </w:r>
          </w:p>
          <w:p w14:paraId="77883CCD" w14:textId="5323D342" w:rsidR="00B15C72" w:rsidRPr="003E629E" w:rsidRDefault="00B15C72" w:rsidP="0018295E">
            <w:pPr>
              <w:numPr>
                <w:ilvl w:val="0"/>
                <w:numId w:val="14"/>
              </w:numPr>
              <w:spacing w:before="100" w:beforeAutospacing="1" w:after="100" w:afterAutospacing="1"/>
              <w:rPr>
                <w:rFonts w:eastAsia="Times New Roman" w:cstheme="minorHAnsi"/>
                <w:color w:val="000000"/>
              </w:rPr>
            </w:pPr>
            <w:r w:rsidRPr="003E629E">
              <w:rPr>
                <w:rFonts w:eastAsia="Times New Roman" w:cstheme="minorHAnsi"/>
                <w:color w:val="000000"/>
              </w:rPr>
              <w:t>Extensive knowledge of the full-cycle of utility-scale renewable power generation development and marketing.</w:t>
            </w:r>
          </w:p>
          <w:p w14:paraId="02A3B6B0" w14:textId="1B0230F8" w:rsidR="004A14C8" w:rsidRPr="003E629E" w:rsidRDefault="00B15C72" w:rsidP="0018295E">
            <w:pPr>
              <w:numPr>
                <w:ilvl w:val="0"/>
                <w:numId w:val="14"/>
              </w:numPr>
              <w:spacing w:before="100" w:beforeAutospacing="1" w:after="100" w:afterAutospacing="1"/>
              <w:rPr>
                <w:rFonts w:eastAsia="Times New Roman" w:cstheme="minorHAnsi"/>
                <w:color w:val="000000"/>
              </w:rPr>
            </w:pPr>
            <w:r w:rsidRPr="003E629E">
              <w:rPr>
                <w:rFonts w:eastAsia="Times New Roman" w:cstheme="minorHAnsi"/>
                <w:color w:val="000000"/>
              </w:rPr>
              <w:t>Solid understanding of economic drivers within our business.</w:t>
            </w:r>
          </w:p>
          <w:p w14:paraId="5DA4287F" w14:textId="5EF79022" w:rsidR="004A14C8" w:rsidRPr="004A14C8"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 xml:space="preserve">Ability to quickly step into new tasks and adapt to </w:t>
            </w:r>
            <w:r w:rsidR="00B70187">
              <w:rPr>
                <w:rFonts w:cstheme="minorHAnsi"/>
                <w:color w:val="393839"/>
              </w:rPr>
              <w:t>unique</w:t>
            </w:r>
            <w:r w:rsidRPr="004A14C8">
              <w:rPr>
                <w:rFonts w:cstheme="minorHAnsi"/>
                <w:color w:val="393839"/>
              </w:rPr>
              <w:t xml:space="preserve"> circumstances in a dynamic environment.</w:t>
            </w:r>
          </w:p>
          <w:p w14:paraId="7DB27091" w14:textId="77777777" w:rsidR="004A14C8" w:rsidRPr="004A14C8"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Successfully operating in a geographically dispersed organization is a plus.</w:t>
            </w:r>
          </w:p>
          <w:p w14:paraId="4195791D" w14:textId="77777777" w:rsidR="004A14C8" w:rsidRPr="004A14C8" w:rsidRDefault="004A14C8" w:rsidP="0018295E">
            <w:pPr>
              <w:numPr>
                <w:ilvl w:val="0"/>
                <w:numId w:val="14"/>
              </w:numPr>
              <w:shd w:val="clear" w:color="auto" w:fill="FFFFFF"/>
              <w:spacing w:before="0" w:after="0"/>
              <w:rPr>
                <w:rFonts w:cstheme="minorHAnsi"/>
                <w:color w:val="393839"/>
                <w:sz w:val="18"/>
                <w:szCs w:val="18"/>
              </w:rPr>
            </w:pPr>
            <w:r w:rsidRPr="004A14C8">
              <w:rPr>
                <w:rFonts w:cstheme="minorHAnsi"/>
                <w:color w:val="393839"/>
              </w:rPr>
              <w:t>Strong personal relationships and reputation in the power and/or renewable energy industry.</w:t>
            </w:r>
          </w:p>
          <w:p w14:paraId="2B7EB524" w14:textId="164E1C61" w:rsidR="00587E59" w:rsidRDefault="003A6EA7" w:rsidP="0018295E">
            <w:pPr>
              <w:pStyle w:val="ListParagraph"/>
              <w:numPr>
                <w:ilvl w:val="0"/>
                <w:numId w:val="14"/>
              </w:numPr>
            </w:pPr>
            <w:r w:rsidRPr="00587E59">
              <w:t xml:space="preserve">Willingness to work </w:t>
            </w:r>
            <w:r w:rsidR="009C7188">
              <w:t>extended</w:t>
            </w:r>
            <w:r w:rsidRPr="00587E59">
              <w:t xml:space="preserve"> hours, when necessary</w:t>
            </w:r>
          </w:p>
          <w:p w14:paraId="001B4AC3" w14:textId="4805D9CE" w:rsidR="00973885" w:rsidRPr="00973885" w:rsidRDefault="00973885" w:rsidP="00973885"/>
        </w:tc>
      </w:tr>
      <w:tr w:rsidR="004933B4" w14:paraId="605E90D5" w14:textId="77777777" w:rsidTr="004933B4">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Pr>
          <w:p w14:paraId="7C158364" w14:textId="628DE871" w:rsidR="004933B4" w:rsidRDefault="004933B4" w:rsidP="00EC2E94">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 xml:space="preserve">regardless of race, color, religion, sex, sexual orientation, gender identity, national origin, age, disability, or </w:t>
            </w:r>
            <w:r w:rsidR="00B70187">
              <w:t>v</w:t>
            </w:r>
            <w:r w:rsidRPr="00341F52">
              <w:t>eteran status</w:t>
            </w:r>
            <w:r>
              <w:t>.</w:t>
            </w:r>
          </w:p>
        </w:tc>
      </w:tr>
    </w:tbl>
    <w:p w14:paraId="32E8C5D2" w14:textId="77777777" w:rsidR="008A6F05" w:rsidRPr="00973885" w:rsidRDefault="008A6F05" w:rsidP="00973885">
      <w:pPr>
        <w:spacing w:after="0"/>
      </w:pPr>
    </w:p>
    <w:sectPr w:rsidR="008A6F05" w:rsidRPr="00973885" w:rsidSect="007D5ED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9FD3" w14:textId="77777777" w:rsidR="00D376BE" w:rsidRDefault="00D376BE">
      <w:pPr>
        <w:spacing w:before="0" w:after="0"/>
      </w:pPr>
      <w:r>
        <w:separator/>
      </w:r>
    </w:p>
  </w:endnote>
  <w:endnote w:type="continuationSeparator" w:id="0">
    <w:p w14:paraId="7C6BB27A" w14:textId="77777777" w:rsidR="00D376BE" w:rsidRDefault="00D376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8C4C" w14:textId="77777777" w:rsidR="00D376BE" w:rsidRDefault="00D376BE">
      <w:pPr>
        <w:spacing w:before="0" w:after="0"/>
      </w:pPr>
      <w:r>
        <w:separator/>
      </w:r>
    </w:p>
  </w:footnote>
  <w:footnote w:type="continuationSeparator" w:id="0">
    <w:p w14:paraId="5A921A2C" w14:textId="77777777" w:rsidR="00D376BE" w:rsidRDefault="00D376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002375EA" w:rsidP="003A6EA7">
    <w:pPr>
      <w:pStyle w:val="Header"/>
      <w:jc w:val="left"/>
    </w:pPr>
    <w:r>
      <w:rPr>
        <w:noProof/>
      </w:rPr>
      <w:drawing>
        <wp:inline distT="0" distB="0" distL="0" distR="0" wp14:anchorId="6B15EDDA" wp14:editId="3C954CEF">
          <wp:extent cx="1247333" cy="1097280"/>
          <wp:effectExtent l="0" t="0" r="0" b="762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290007" cy="1134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56BF8577"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008A6F0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3708B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634A"/>
    <w:multiLevelType w:val="multilevel"/>
    <w:tmpl w:val="A334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C03E2"/>
    <w:multiLevelType w:val="multilevel"/>
    <w:tmpl w:val="5E7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E56"/>
    <w:multiLevelType w:val="multilevel"/>
    <w:tmpl w:val="EA6C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4"/>
  </w:num>
  <w:num w:numId="17">
    <w:abstractNumId w:val="10"/>
  </w:num>
  <w:num w:numId="18">
    <w:abstractNumId w:val="18"/>
  </w:num>
  <w:num w:numId="19">
    <w:abstractNumId w:val="15"/>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rAwMTM3MzSwtDBV0lEKTi0uzszPAykwqwUA1NNu/iwAAAA="/>
  </w:docVars>
  <w:rsids>
    <w:rsidRoot w:val="00300F4F"/>
    <w:rsid w:val="00007CAA"/>
    <w:rsid w:val="000115E2"/>
    <w:rsid w:val="00072AD8"/>
    <w:rsid w:val="000C2633"/>
    <w:rsid w:val="001257D4"/>
    <w:rsid w:val="001306E9"/>
    <w:rsid w:val="00130A9E"/>
    <w:rsid w:val="001429DD"/>
    <w:rsid w:val="00150A3D"/>
    <w:rsid w:val="001817C8"/>
    <w:rsid w:val="0018295E"/>
    <w:rsid w:val="001A40E4"/>
    <w:rsid w:val="001B2073"/>
    <w:rsid w:val="001C09BA"/>
    <w:rsid w:val="001E59CF"/>
    <w:rsid w:val="002270D8"/>
    <w:rsid w:val="002365E8"/>
    <w:rsid w:val="002375EA"/>
    <w:rsid w:val="00293639"/>
    <w:rsid w:val="0029387A"/>
    <w:rsid w:val="002A541E"/>
    <w:rsid w:val="002C244F"/>
    <w:rsid w:val="002F1DBC"/>
    <w:rsid w:val="002F4DB8"/>
    <w:rsid w:val="00300F4F"/>
    <w:rsid w:val="003241AA"/>
    <w:rsid w:val="00324CD6"/>
    <w:rsid w:val="00342CDD"/>
    <w:rsid w:val="00363A6A"/>
    <w:rsid w:val="003646A5"/>
    <w:rsid w:val="003924AF"/>
    <w:rsid w:val="003A4432"/>
    <w:rsid w:val="003A6EA7"/>
    <w:rsid w:val="003B4F4F"/>
    <w:rsid w:val="003B6DEC"/>
    <w:rsid w:val="003E629E"/>
    <w:rsid w:val="00446D3C"/>
    <w:rsid w:val="004565F5"/>
    <w:rsid w:val="004933B4"/>
    <w:rsid w:val="004A14C8"/>
    <w:rsid w:val="004A1B19"/>
    <w:rsid w:val="004A376C"/>
    <w:rsid w:val="004E1A15"/>
    <w:rsid w:val="00521A90"/>
    <w:rsid w:val="005443BE"/>
    <w:rsid w:val="00555152"/>
    <w:rsid w:val="00587E59"/>
    <w:rsid w:val="005911B0"/>
    <w:rsid w:val="005C0972"/>
    <w:rsid w:val="005E3543"/>
    <w:rsid w:val="005E7B8C"/>
    <w:rsid w:val="005F37EF"/>
    <w:rsid w:val="006152A0"/>
    <w:rsid w:val="006228EE"/>
    <w:rsid w:val="00635407"/>
    <w:rsid w:val="0066002F"/>
    <w:rsid w:val="006A0C25"/>
    <w:rsid w:val="006C47D5"/>
    <w:rsid w:val="006E3FBD"/>
    <w:rsid w:val="006F7FDE"/>
    <w:rsid w:val="007147EA"/>
    <w:rsid w:val="00761239"/>
    <w:rsid w:val="00795023"/>
    <w:rsid w:val="00795C98"/>
    <w:rsid w:val="007B6082"/>
    <w:rsid w:val="007D5ED9"/>
    <w:rsid w:val="00802707"/>
    <w:rsid w:val="008034C2"/>
    <w:rsid w:val="00805B83"/>
    <w:rsid w:val="008156CB"/>
    <w:rsid w:val="00833D6E"/>
    <w:rsid w:val="008527F0"/>
    <w:rsid w:val="008661B1"/>
    <w:rsid w:val="00876EFB"/>
    <w:rsid w:val="008A6F05"/>
    <w:rsid w:val="008D6B97"/>
    <w:rsid w:val="008F175D"/>
    <w:rsid w:val="00933F3E"/>
    <w:rsid w:val="009541C6"/>
    <w:rsid w:val="00973885"/>
    <w:rsid w:val="00991989"/>
    <w:rsid w:val="00992CFE"/>
    <w:rsid w:val="009C7188"/>
    <w:rsid w:val="009C7DE8"/>
    <w:rsid w:val="009F4F38"/>
    <w:rsid w:val="00A02DBE"/>
    <w:rsid w:val="00A07CDF"/>
    <w:rsid w:val="00A1010F"/>
    <w:rsid w:val="00A36BE9"/>
    <w:rsid w:val="00A471D9"/>
    <w:rsid w:val="00A62722"/>
    <w:rsid w:val="00A63436"/>
    <w:rsid w:val="00A670F2"/>
    <w:rsid w:val="00AA40B5"/>
    <w:rsid w:val="00AC6606"/>
    <w:rsid w:val="00B06620"/>
    <w:rsid w:val="00B15C72"/>
    <w:rsid w:val="00B27CDE"/>
    <w:rsid w:val="00B30FBD"/>
    <w:rsid w:val="00B41D6A"/>
    <w:rsid w:val="00B42047"/>
    <w:rsid w:val="00B70187"/>
    <w:rsid w:val="00B71752"/>
    <w:rsid w:val="00B76226"/>
    <w:rsid w:val="00B8392C"/>
    <w:rsid w:val="00B844EB"/>
    <w:rsid w:val="00B90F23"/>
    <w:rsid w:val="00BB4E25"/>
    <w:rsid w:val="00BC7D19"/>
    <w:rsid w:val="00C005E3"/>
    <w:rsid w:val="00C07439"/>
    <w:rsid w:val="00C10692"/>
    <w:rsid w:val="00C26D0F"/>
    <w:rsid w:val="00C316F9"/>
    <w:rsid w:val="00C5493D"/>
    <w:rsid w:val="00C97885"/>
    <w:rsid w:val="00CA1C12"/>
    <w:rsid w:val="00CA7DE2"/>
    <w:rsid w:val="00CB4BB4"/>
    <w:rsid w:val="00D30543"/>
    <w:rsid w:val="00D376BE"/>
    <w:rsid w:val="00D7348B"/>
    <w:rsid w:val="00D94102"/>
    <w:rsid w:val="00DA2EA0"/>
    <w:rsid w:val="00DD6F74"/>
    <w:rsid w:val="00E00E9F"/>
    <w:rsid w:val="00E04C79"/>
    <w:rsid w:val="00E23E32"/>
    <w:rsid w:val="00E31136"/>
    <w:rsid w:val="00E417D3"/>
    <w:rsid w:val="00E553AA"/>
    <w:rsid w:val="00E56464"/>
    <w:rsid w:val="00EA0EB4"/>
    <w:rsid w:val="00EC2E94"/>
    <w:rsid w:val="00EC586D"/>
    <w:rsid w:val="00EE428C"/>
    <w:rsid w:val="00F03192"/>
    <w:rsid w:val="00F37398"/>
    <w:rsid w:val="00F42096"/>
    <w:rsid w:val="00F43798"/>
    <w:rsid w:val="00F508F6"/>
    <w:rsid w:val="00F5388D"/>
    <w:rsid w:val="00F73A09"/>
    <w:rsid w:val="00F92CC3"/>
    <w:rsid w:val="00FB1BBC"/>
    <w:rsid w:val="00FC53EB"/>
    <w:rsid w:val="00FC6FCF"/>
    <w:rsid w:val="00FC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 w:type="paragraph" w:styleId="CommentSubject">
    <w:name w:val="annotation subject"/>
    <w:basedOn w:val="CommentText"/>
    <w:next w:val="CommentText"/>
    <w:link w:val="CommentSubjectChar"/>
    <w:uiPriority w:val="99"/>
    <w:semiHidden/>
    <w:unhideWhenUsed/>
    <w:rsid w:val="0055515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55152"/>
    <w:rPr>
      <w:rFonts w:eastAsiaTheme="minorHAnsi"/>
      <w:b/>
      <w:bCs/>
      <w:lang w:eastAsia="en-US"/>
    </w:rPr>
  </w:style>
  <w:style w:type="paragraph" w:styleId="Revision">
    <w:name w:val="Revision"/>
    <w:hidden/>
    <w:uiPriority w:val="99"/>
    <w:semiHidden/>
    <w:rsid w:val="0055515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4418">
      <w:bodyDiv w:val="1"/>
      <w:marLeft w:val="0"/>
      <w:marRight w:val="0"/>
      <w:marTop w:val="0"/>
      <w:marBottom w:val="0"/>
      <w:divBdr>
        <w:top w:val="none" w:sz="0" w:space="0" w:color="auto"/>
        <w:left w:val="none" w:sz="0" w:space="0" w:color="auto"/>
        <w:bottom w:val="none" w:sz="0" w:space="0" w:color="auto"/>
        <w:right w:val="none" w:sz="0" w:space="0" w:color="auto"/>
      </w:divBdr>
    </w:div>
    <w:div w:id="990326289">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primergysol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24F96A3B684CE5ACB52FEDDFD33E21"/>
        <w:category>
          <w:name w:val="General"/>
          <w:gallery w:val="placeholder"/>
        </w:category>
        <w:types>
          <w:type w:val="bbPlcHdr"/>
        </w:types>
        <w:behaviors>
          <w:behavior w:val="content"/>
        </w:behaviors>
        <w:guid w:val="{3D0B3264-6BB1-46DD-9DF3-EAF2B42C274D}"/>
      </w:docPartPr>
      <w:docPartBody>
        <w:p w:rsidR="00E0006C" w:rsidRDefault="00BF23A0">
          <w:pPr>
            <w:pStyle w:val="DA24F96A3B684CE5ACB52FEDDFD33E21"/>
          </w:pPr>
          <w:r w:rsidRPr="00973885">
            <w:t>Fax or Email</w:t>
          </w:r>
        </w:p>
      </w:docPartBody>
    </w:docPart>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E69F02DD1EAF46F08E397747A7472B25"/>
        <w:category>
          <w:name w:val="General"/>
          <w:gallery w:val="placeholder"/>
        </w:category>
        <w:types>
          <w:type w:val="bbPlcHdr"/>
        </w:types>
        <w:behaviors>
          <w:behavior w:val="content"/>
        </w:behaviors>
        <w:guid w:val="{EF44ADBB-9C8D-43A9-8C8D-10963E415E86}"/>
      </w:docPartPr>
      <w:docPartBody>
        <w:p w:rsidR="00040DC3" w:rsidRDefault="0050744B" w:rsidP="0050744B">
          <w:pPr>
            <w:pStyle w:val="E69F02DD1EAF46F08E397747A7472B25"/>
          </w:pPr>
          <w:r w:rsidRPr="00973885">
            <w:t>Job Title</w:t>
          </w:r>
        </w:p>
      </w:docPartBody>
    </w:docPart>
    <w:docPart>
      <w:docPartPr>
        <w:name w:val="B10BAF3B21D24BE7A5D700E6C28130F4"/>
        <w:category>
          <w:name w:val="General"/>
          <w:gallery w:val="placeholder"/>
        </w:category>
        <w:types>
          <w:type w:val="bbPlcHdr"/>
        </w:types>
        <w:behaviors>
          <w:behavior w:val="content"/>
        </w:behaviors>
        <w:guid w:val="{F936AE38-723F-4A67-A44C-F42D04CAFC50}"/>
      </w:docPartPr>
      <w:docPartBody>
        <w:p w:rsidR="00040DC3" w:rsidRDefault="0050744B" w:rsidP="0050744B">
          <w:pPr>
            <w:pStyle w:val="B10BAF3B21D24BE7A5D700E6C28130F4"/>
          </w:pPr>
          <w:r w:rsidRPr="00973885">
            <w:t>Position Type</w:t>
          </w:r>
        </w:p>
      </w:docPartBody>
    </w:docPart>
    <w:docPart>
      <w:docPartPr>
        <w:name w:val="977CA623594644418060ADD99AD8332C"/>
        <w:category>
          <w:name w:val="General"/>
          <w:gallery w:val="placeholder"/>
        </w:category>
        <w:types>
          <w:type w:val="bbPlcHdr"/>
        </w:types>
        <w:behaviors>
          <w:behavior w:val="content"/>
        </w:behaviors>
        <w:guid w:val="{34CBB910-45F2-4DB4-B81E-ABE685198DC9}"/>
      </w:docPartPr>
      <w:docPartBody>
        <w:p w:rsidR="00040DC3" w:rsidRDefault="0050744B" w:rsidP="0050744B">
          <w:pPr>
            <w:pStyle w:val="977CA623594644418060ADD99AD8332C"/>
          </w:pPr>
          <w:r w:rsidRPr="00973885">
            <w:t>Department/Group</w:t>
          </w:r>
        </w:p>
      </w:docPartBody>
    </w:docPart>
    <w:docPart>
      <w:docPartPr>
        <w:name w:val="D0877A07C1AF42C888B6277A3C390C22"/>
        <w:category>
          <w:name w:val="General"/>
          <w:gallery w:val="placeholder"/>
        </w:category>
        <w:types>
          <w:type w:val="bbPlcHdr"/>
        </w:types>
        <w:behaviors>
          <w:behavior w:val="content"/>
        </w:behaviors>
        <w:guid w:val="{58FD8CCC-3382-4A41-8BEA-CCB60C882DCD}"/>
      </w:docPartPr>
      <w:docPartBody>
        <w:p w:rsidR="00040DC3" w:rsidRDefault="0050744B" w:rsidP="0050744B">
          <w:pPr>
            <w:pStyle w:val="D0877A07C1AF42C888B6277A3C390C22"/>
          </w:pPr>
          <w:r w:rsidRPr="00973885">
            <w:t>Applications Accepted By:</w:t>
          </w:r>
        </w:p>
      </w:docPartBody>
    </w:docPart>
    <w:docPart>
      <w:docPartPr>
        <w:name w:val="EE5687C725D74DCFBB3A1E63914BACF7"/>
        <w:category>
          <w:name w:val="General"/>
          <w:gallery w:val="placeholder"/>
        </w:category>
        <w:types>
          <w:type w:val="bbPlcHdr"/>
        </w:types>
        <w:behaviors>
          <w:behavior w:val="content"/>
        </w:behaviors>
        <w:guid w:val="{26E08E4C-EEA8-4FA3-9799-F1D621D91B64}"/>
      </w:docPartPr>
      <w:docPartBody>
        <w:p w:rsidR="00040DC3" w:rsidRDefault="0050744B" w:rsidP="0050744B">
          <w:pPr>
            <w:pStyle w:val="EE5687C725D74DCFBB3A1E63914BACF7"/>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40DC3"/>
    <w:rsid w:val="00145263"/>
    <w:rsid w:val="001722A9"/>
    <w:rsid w:val="00173875"/>
    <w:rsid w:val="001A4A11"/>
    <w:rsid w:val="001A6B6C"/>
    <w:rsid w:val="0030720A"/>
    <w:rsid w:val="003A63F6"/>
    <w:rsid w:val="00462865"/>
    <w:rsid w:val="004A132C"/>
    <w:rsid w:val="004E5784"/>
    <w:rsid w:val="0050744B"/>
    <w:rsid w:val="005E476B"/>
    <w:rsid w:val="006D5B9E"/>
    <w:rsid w:val="007F0393"/>
    <w:rsid w:val="009B5397"/>
    <w:rsid w:val="00AA1CEC"/>
    <w:rsid w:val="00AC2731"/>
    <w:rsid w:val="00B27B77"/>
    <w:rsid w:val="00BF23A0"/>
    <w:rsid w:val="00E0006C"/>
    <w:rsid w:val="00E87B3A"/>
    <w:rsid w:val="00E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27371CD2457CB508AD5DD333990D">
    <w:name w:val="1D1127371CD2457CB508AD5DD333990D"/>
  </w:style>
  <w:style w:type="paragraph" w:customStyle="1" w:styleId="DC3BCEE16F5848CF8930175D48E3E135">
    <w:name w:val="DC3BCEE16F5848CF8930175D48E3E135"/>
  </w:style>
  <w:style w:type="paragraph" w:customStyle="1" w:styleId="323048C2343F4C88A1B038985CB66D86">
    <w:name w:val="323048C2343F4C88A1B038985CB66D86"/>
  </w:style>
  <w:style w:type="paragraph" w:customStyle="1" w:styleId="524BD786BB904AC391CAB5AF783F92C9">
    <w:name w:val="524BD786BB904AC391CAB5AF783F92C9"/>
  </w:style>
  <w:style w:type="paragraph" w:customStyle="1" w:styleId="9D14253C35954B6A9E1E14245BB1735D">
    <w:name w:val="9D14253C35954B6A9E1E14245BB1735D"/>
  </w:style>
  <w:style w:type="paragraph" w:customStyle="1" w:styleId="52DB3CBB660448EFB5667D324C90CEC9">
    <w:name w:val="52DB3CBB660448EFB5667D324C90CEC9"/>
  </w:style>
  <w:style w:type="paragraph" w:customStyle="1" w:styleId="CBD40A5AC07941D0BFE53CE8C3413046">
    <w:name w:val="CBD40A5AC07941D0BFE53CE8C3413046"/>
  </w:style>
  <w:style w:type="paragraph" w:customStyle="1" w:styleId="076A96A510D9454789DE035E9E9AC7E8">
    <w:name w:val="076A96A510D9454789DE035E9E9AC7E8"/>
  </w:style>
  <w:style w:type="paragraph" w:customStyle="1" w:styleId="39C46DDA3AB54D08AA8124ECCA042DAC">
    <w:name w:val="39C46DDA3AB54D08AA8124ECCA042DAC"/>
  </w:style>
  <w:style w:type="paragraph" w:customStyle="1" w:styleId="161B74F4E6304C4BB50055FDADEC5F93">
    <w:name w:val="161B74F4E6304C4BB50055FDADEC5F93"/>
  </w:style>
  <w:style w:type="paragraph" w:customStyle="1" w:styleId="3AC06C2C2DF048B6A04E157CFCC174ED">
    <w:name w:val="3AC06C2C2DF048B6A04E157CFCC174ED"/>
  </w:style>
  <w:style w:type="paragraph" w:customStyle="1" w:styleId="790791B4600C49BB8CE11E7CEEB7B67B">
    <w:name w:val="790791B4600C49BB8CE11E7CEEB7B67B"/>
  </w:style>
  <w:style w:type="paragraph" w:customStyle="1" w:styleId="A5AC7463F3BD4A978A5E72D2559793A1">
    <w:name w:val="A5AC7463F3BD4A978A5E72D2559793A1"/>
  </w:style>
  <w:style w:type="paragraph" w:customStyle="1" w:styleId="21A0216602384424AEA866C42DA3EE88">
    <w:name w:val="21A0216602384424AEA866C42DA3EE88"/>
  </w:style>
  <w:style w:type="paragraph" w:customStyle="1" w:styleId="63926C5B99D7428D863CF6AE6F89E057">
    <w:name w:val="63926C5B99D7428D863CF6AE6F89E057"/>
  </w:style>
  <w:style w:type="paragraph" w:customStyle="1" w:styleId="B6EF6341F65D49CD8793B698D5CFF554">
    <w:name w:val="B6EF6341F65D49CD8793B698D5CFF554"/>
  </w:style>
  <w:style w:type="paragraph" w:customStyle="1" w:styleId="1AF039183C05496E906677D7A4E5A4F5">
    <w:name w:val="1AF039183C05496E906677D7A4E5A4F5"/>
  </w:style>
  <w:style w:type="paragraph" w:customStyle="1" w:styleId="6B56F1F095274A7A8DF5E5D7B8C874AB">
    <w:name w:val="6B56F1F095274A7A8DF5E5D7B8C874AB"/>
  </w:style>
  <w:style w:type="paragraph" w:customStyle="1" w:styleId="F3741F4477FB4DD9A16EB716421BEDDA">
    <w:name w:val="F3741F4477FB4DD9A16EB716421BEDDA"/>
  </w:style>
  <w:style w:type="paragraph" w:customStyle="1" w:styleId="D23B6EC3A2234CF38F10E104DA2BCE46">
    <w:name w:val="D23B6EC3A2234CF38F10E104DA2BCE46"/>
  </w:style>
  <w:style w:type="paragraph" w:customStyle="1" w:styleId="437221F5D88C46838E3C71DD2D61C84A">
    <w:name w:val="437221F5D88C46838E3C71DD2D61C84A"/>
  </w:style>
  <w:style w:type="paragraph" w:customStyle="1" w:styleId="ED9E00BE5FE7443DBB7C46EA48911585">
    <w:name w:val="ED9E00BE5FE7443DBB7C46EA48911585"/>
  </w:style>
  <w:style w:type="paragraph" w:customStyle="1" w:styleId="CBFB5ED0F9CE44F69EE4D62E8B1B4BD7">
    <w:name w:val="CBFB5ED0F9CE44F69EE4D62E8B1B4BD7"/>
  </w:style>
  <w:style w:type="paragraph" w:customStyle="1" w:styleId="1B73EE2B7AEE421B82CFC532AA2DE8FD">
    <w:name w:val="1B73EE2B7AEE421B82CFC532AA2DE8FD"/>
  </w:style>
  <w:style w:type="paragraph" w:customStyle="1" w:styleId="9F1AFA9F2F8742D18F94FC604C687712">
    <w:name w:val="9F1AFA9F2F8742D18F94FC604C687712"/>
  </w:style>
  <w:style w:type="paragraph" w:customStyle="1" w:styleId="57DB234226684F49BC2E201D1249A4FB">
    <w:name w:val="57DB234226684F49BC2E201D1249A4FB"/>
  </w:style>
  <w:style w:type="paragraph" w:customStyle="1" w:styleId="B61764FDBCBF4AB89E45F93A8D88DC40">
    <w:name w:val="B61764FDBCBF4AB89E45F93A8D88DC40"/>
  </w:style>
  <w:style w:type="paragraph" w:customStyle="1" w:styleId="1770220EA6D74A7FA6A75179D662D0A5">
    <w:name w:val="1770220EA6D74A7FA6A75179D662D0A5"/>
  </w:style>
  <w:style w:type="paragraph" w:customStyle="1" w:styleId="309F8224EEAB4D4796FAC7A074D3F373">
    <w:name w:val="309F8224EEAB4D4796FAC7A074D3F373"/>
  </w:style>
  <w:style w:type="paragraph" w:customStyle="1" w:styleId="DA24F96A3B684CE5ACB52FEDDFD33E21">
    <w:name w:val="DA24F96A3B684CE5ACB52FEDDFD33E21"/>
  </w:style>
  <w:style w:type="paragraph" w:customStyle="1" w:styleId="934A7D7AA0D64BDEABD61C42B9C2F7E8">
    <w:name w:val="934A7D7AA0D64BDEABD61C42B9C2F7E8"/>
  </w:style>
  <w:style w:type="paragraph" w:customStyle="1" w:styleId="C0978F3B294A4A778FD776801172E424">
    <w:name w:val="C0978F3B294A4A778FD776801172E424"/>
  </w:style>
  <w:style w:type="paragraph" w:customStyle="1" w:styleId="6A30A4E4496844038DBAB8C702A00985">
    <w:name w:val="6A30A4E4496844038DBAB8C702A00985"/>
  </w:style>
  <w:style w:type="paragraph" w:customStyle="1" w:styleId="907CC1E5A8D246E58E8944D2C34C6C23">
    <w:name w:val="907CC1E5A8D246E58E8944D2C34C6C23"/>
  </w:style>
  <w:style w:type="paragraph" w:customStyle="1" w:styleId="030EA0A68B684228AF28A2B5E6C26E59">
    <w:name w:val="030EA0A68B684228AF28A2B5E6C26E59"/>
  </w:style>
  <w:style w:type="paragraph" w:customStyle="1" w:styleId="1B534321D15C4380BE2E5DF44ADAAD6E">
    <w:name w:val="1B534321D15C4380BE2E5DF44ADAAD6E"/>
  </w:style>
  <w:style w:type="paragraph" w:customStyle="1" w:styleId="F8434AFCB9A74A8086EE399818FCD298">
    <w:name w:val="F8434AFCB9A74A8086EE399818FCD298"/>
  </w:style>
  <w:style w:type="paragraph" w:customStyle="1" w:styleId="048ABD5DB9D14DCE95B91618AD89BD53">
    <w:name w:val="048ABD5DB9D14DCE95B91618AD89BD53"/>
  </w:style>
  <w:style w:type="paragraph" w:customStyle="1" w:styleId="A8F8A3B6734544C785F2F8885C140E1C">
    <w:name w:val="A8F8A3B6734544C785F2F8885C140E1C"/>
  </w:style>
  <w:style w:type="paragraph" w:customStyle="1" w:styleId="4F20E13C99FF466D970465C2F9FFAFBF">
    <w:name w:val="4F20E13C99FF466D970465C2F9FFAFBF"/>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E048CB65CFA2417CBAB7DE5320A569F6">
    <w:name w:val="E048CB65CFA2417CBAB7DE5320A569F6"/>
  </w:style>
  <w:style w:type="paragraph" w:customStyle="1" w:styleId="DD64F5471CCE41F58FDC17B97DF20C38">
    <w:name w:val="DD64F5471CCE41F58FDC17B97DF20C38"/>
  </w:style>
  <w:style w:type="paragraph" w:customStyle="1" w:styleId="1CEEE324EA7F4F4BB247A19364D107CF">
    <w:name w:val="1CEEE324EA7F4F4BB247A19364D107CF"/>
  </w:style>
  <w:style w:type="paragraph" w:customStyle="1" w:styleId="04DC52445EFF41F09C0F78AA6E64F338">
    <w:name w:val="04DC52445EFF41F09C0F78AA6E64F338"/>
  </w:style>
  <w:style w:type="paragraph" w:customStyle="1" w:styleId="97E551E86C20464CADA042B3FDA72B09">
    <w:name w:val="97E551E86C20464CADA042B3FDA72B09"/>
  </w:style>
  <w:style w:type="paragraph" w:customStyle="1" w:styleId="ED23679040B4442CAB6972AF1C0A4139">
    <w:name w:val="ED23679040B4442CAB6972AF1C0A4139"/>
  </w:style>
  <w:style w:type="paragraph" w:customStyle="1" w:styleId="F7AFD2E316994590A0D2BA95F3A18C00">
    <w:name w:val="F7AFD2E316994590A0D2BA95F3A18C00"/>
  </w:style>
  <w:style w:type="paragraph" w:customStyle="1" w:styleId="0B5F6DC1043749F39B434BB533CF6D34">
    <w:name w:val="0B5F6DC1043749F39B434BB533CF6D34"/>
  </w:style>
  <w:style w:type="paragraph" w:customStyle="1" w:styleId="A60ED493855A40BCBDAA03AAFF09578E">
    <w:name w:val="A60ED493855A40BCBDAA03AAFF09578E"/>
  </w:style>
  <w:style w:type="paragraph" w:customStyle="1" w:styleId="CBD82A9A78224BEFB861C9875F88D474">
    <w:name w:val="CBD82A9A78224BEFB861C9875F88D474"/>
  </w:style>
  <w:style w:type="paragraph" w:customStyle="1" w:styleId="C842CD86E59C4FD4BAEFA0F1344B04FE">
    <w:name w:val="C842CD86E59C4FD4BAEFA0F1344B04FE"/>
  </w:style>
  <w:style w:type="paragraph" w:customStyle="1" w:styleId="DBF26DA6494E4BE791F3EDB292F52112">
    <w:name w:val="DBF26DA6494E4BE791F3EDB292F52112"/>
  </w:style>
  <w:style w:type="paragraph" w:customStyle="1" w:styleId="E99F70AE34484644B77F33D208D90E68">
    <w:name w:val="E99F70AE34484644B77F33D208D90E68"/>
  </w:style>
  <w:style w:type="paragraph" w:customStyle="1" w:styleId="45D7B49A8BD544509097B924C89284E1">
    <w:name w:val="45D7B49A8BD544509097B924C89284E1"/>
  </w:style>
  <w:style w:type="paragraph" w:customStyle="1" w:styleId="5E61357AEAD442C6B2122A2C26F64382">
    <w:name w:val="5E61357AEAD442C6B2122A2C26F64382"/>
  </w:style>
  <w:style w:type="paragraph" w:customStyle="1" w:styleId="9EFB5BFE334847A9AB013B974FF090F8">
    <w:name w:val="9EFB5BFE334847A9AB013B974FF090F8"/>
  </w:style>
  <w:style w:type="paragraph" w:customStyle="1" w:styleId="E71A4DE12C714D00A25F85F8ACB124B2">
    <w:name w:val="E71A4DE12C714D00A25F85F8ACB124B2"/>
  </w:style>
  <w:style w:type="paragraph" w:customStyle="1" w:styleId="A8322FDA1D7D4CB9998FF1AB75AB32DC">
    <w:name w:val="A8322FDA1D7D4CB9998FF1AB75AB32DC"/>
  </w:style>
  <w:style w:type="paragraph" w:customStyle="1" w:styleId="CD5F42E6902A4067A425A7ED6FF52659">
    <w:name w:val="CD5F42E6902A4067A425A7ED6FF52659"/>
  </w:style>
  <w:style w:type="paragraph" w:customStyle="1" w:styleId="F88B77E0E10E47FD8DBDC1B2380649C5">
    <w:name w:val="F88B77E0E10E47FD8DBDC1B2380649C5"/>
  </w:style>
  <w:style w:type="paragraph" w:customStyle="1" w:styleId="50B7F40BFA8F4E24BFF5CA8A74F12E7D">
    <w:name w:val="50B7F40BFA8F4E24BFF5CA8A74F12E7D"/>
  </w:style>
  <w:style w:type="paragraph" w:customStyle="1" w:styleId="03A1BE1F76864418BA4034474BA12EE5">
    <w:name w:val="03A1BE1F76864418BA4034474BA12EE5"/>
  </w:style>
  <w:style w:type="paragraph" w:customStyle="1" w:styleId="81EA5254469F444F823F14A5C81CEF4C">
    <w:name w:val="81EA5254469F444F823F14A5C81CEF4C"/>
  </w:style>
  <w:style w:type="paragraph" w:customStyle="1" w:styleId="16861DC50A2841D19B0394971400AFAE">
    <w:name w:val="16861DC50A2841D19B0394971400AFAE"/>
  </w:style>
  <w:style w:type="paragraph" w:customStyle="1" w:styleId="9AF221C2F9424A7B865CC2C8CF184C84">
    <w:name w:val="9AF221C2F9424A7B865CC2C8CF184C84"/>
    <w:rsid w:val="00BF23A0"/>
  </w:style>
  <w:style w:type="paragraph" w:customStyle="1" w:styleId="58B564A6926C4F8899BD43D7F4296077">
    <w:name w:val="58B564A6926C4F8899BD43D7F4296077"/>
    <w:rsid w:val="00BF23A0"/>
  </w:style>
  <w:style w:type="paragraph" w:customStyle="1" w:styleId="54EEF119A9CA475F92A1F55AF75A2112">
    <w:name w:val="54EEF119A9CA475F92A1F55AF75A2112"/>
    <w:rsid w:val="00462865"/>
  </w:style>
  <w:style w:type="paragraph" w:customStyle="1" w:styleId="72255259BC33449396C8962B79506C7F">
    <w:name w:val="72255259BC33449396C8962B79506C7F"/>
    <w:rsid w:val="00462865"/>
  </w:style>
  <w:style w:type="paragraph" w:customStyle="1" w:styleId="BB5564C5D37C4F969A602E2ECA858CF8">
    <w:name w:val="BB5564C5D37C4F969A602E2ECA858CF8"/>
    <w:rsid w:val="00462865"/>
  </w:style>
  <w:style w:type="paragraph" w:customStyle="1" w:styleId="70081FDD5DB742F8945115F920BCA183">
    <w:name w:val="70081FDD5DB742F8945115F920BCA183"/>
    <w:rsid w:val="00462865"/>
  </w:style>
  <w:style w:type="paragraph" w:customStyle="1" w:styleId="C99882F95BCA4667A11184DFA5C923F1">
    <w:name w:val="C99882F95BCA4667A11184DFA5C923F1"/>
    <w:rsid w:val="001A4A11"/>
  </w:style>
  <w:style w:type="paragraph" w:customStyle="1" w:styleId="A6DBC8CE4E034339882C6B6E160F74F9">
    <w:name w:val="A6DBC8CE4E034339882C6B6E160F74F9"/>
    <w:rsid w:val="001A4A11"/>
  </w:style>
  <w:style w:type="paragraph" w:customStyle="1" w:styleId="52FF04040304407199C0AB5F5C0701EE">
    <w:name w:val="52FF04040304407199C0AB5F5C0701EE"/>
    <w:rsid w:val="001A4A11"/>
  </w:style>
  <w:style w:type="paragraph" w:customStyle="1" w:styleId="B679E80ECE49407C80487AF3102495C4">
    <w:name w:val="B679E80ECE49407C80487AF3102495C4"/>
    <w:rsid w:val="001A4A11"/>
  </w:style>
  <w:style w:type="paragraph" w:customStyle="1" w:styleId="FFBB4AB555444DFCA34F507E49DD6849">
    <w:name w:val="FFBB4AB555444DFCA34F507E49DD6849"/>
    <w:rsid w:val="001A4A11"/>
  </w:style>
  <w:style w:type="paragraph" w:customStyle="1" w:styleId="494AD5C64AA845BC9B665FAE4EAAC8DF">
    <w:name w:val="494AD5C64AA845BC9B665FAE4EAAC8DF"/>
    <w:rsid w:val="001A4A11"/>
  </w:style>
  <w:style w:type="paragraph" w:customStyle="1" w:styleId="2DE690E1985C4E76B67380F30B6E1022">
    <w:name w:val="2DE690E1985C4E76B67380F30B6E1022"/>
    <w:rsid w:val="001A4A11"/>
  </w:style>
  <w:style w:type="paragraph" w:customStyle="1" w:styleId="7D1DBC4B59DB47AA9326CEAAAD455B2F">
    <w:name w:val="7D1DBC4B59DB47AA9326CEAAAD455B2F"/>
    <w:rsid w:val="001A4A11"/>
  </w:style>
  <w:style w:type="paragraph" w:customStyle="1" w:styleId="BED52ED4EC0949B58CAFF8A2E09BD9B1">
    <w:name w:val="BED52ED4EC0949B58CAFF8A2E09BD9B1"/>
    <w:rsid w:val="001A4A11"/>
  </w:style>
  <w:style w:type="paragraph" w:customStyle="1" w:styleId="00E31EFF67FC4F4EBA6EE708C8419F35">
    <w:name w:val="00E31EFF67FC4F4EBA6EE708C8419F35"/>
    <w:rsid w:val="001A4A11"/>
  </w:style>
  <w:style w:type="paragraph" w:customStyle="1" w:styleId="43F980C55FFD475396E7F6D5FD1EB5A0">
    <w:name w:val="43F980C55FFD475396E7F6D5FD1EB5A0"/>
    <w:rsid w:val="001A4A11"/>
  </w:style>
  <w:style w:type="paragraph" w:customStyle="1" w:styleId="8A834E28BC784EA89CAD093CE72B3CC0">
    <w:name w:val="8A834E28BC784EA89CAD093CE72B3CC0"/>
    <w:rsid w:val="001A4A11"/>
  </w:style>
  <w:style w:type="paragraph" w:customStyle="1" w:styleId="2C63560AD33C446297297390159CEA72">
    <w:name w:val="2C63560AD33C446297297390159CEA72"/>
    <w:rsid w:val="001A4A11"/>
  </w:style>
  <w:style w:type="paragraph" w:customStyle="1" w:styleId="CA1B50271A9642D2B2CA91ED6AC84784">
    <w:name w:val="CA1B50271A9642D2B2CA91ED6AC84784"/>
    <w:rsid w:val="001A4A11"/>
  </w:style>
  <w:style w:type="paragraph" w:customStyle="1" w:styleId="A6DCE088699A4BEB94661B52D4CE0B47">
    <w:name w:val="A6DCE088699A4BEB94661B52D4CE0B47"/>
    <w:rsid w:val="001A4A11"/>
  </w:style>
  <w:style w:type="paragraph" w:customStyle="1" w:styleId="F47C45A9AE664E15B5F460D246808978">
    <w:name w:val="F47C45A9AE664E15B5F460D246808978"/>
    <w:rsid w:val="001A4A11"/>
  </w:style>
  <w:style w:type="paragraph" w:customStyle="1" w:styleId="9874AF77C281493CA1908A157E43070A">
    <w:name w:val="9874AF77C281493CA1908A157E43070A"/>
    <w:rsid w:val="001A4A11"/>
  </w:style>
  <w:style w:type="paragraph" w:customStyle="1" w:styleId="8EB25A0B6DBB4750BB7FA20883E8033A">
    <w:name w:val="8EB25A0B6DBB4750BB7FA20883E8033A"/>
    <w:rsid w:val="001A4A11"/>
  </w:style>
  <w:style w:type="paragraph" w:customStyle="1" w:styleId="907373E80DA847748F9DD39CCCE90810">
    <w:name w:val="907373E80DA847748F9DD39CCCE90810"/>
    <w:rsid w:val="001A4A11"/>
  </w:style>
  <w:style w:type="paragraph" w:customStyle="1" w:styleId="95FDCF97D5A041DE891C33C6176060DC">
    <w:name w:val="95FDCF97D5A041DE891C33C6176060DC"/>
    <w:rsid w:val="001A4A11"/>
  </w:style>
  <w:style w:type="paragraph" w:customStyle="1" w:styleId="5188595D11034F4D8C65E4D97960441D">
    <w:name w:val="5188595D11034F4D8C65E4D97960441D"/>
    <w:rsid w:val="001A4A11"/>
  </w:style>
  <w:style w:type="paragraph" w:customStyle="1" w:styleId="1EFEB9FB92964C879F105676E1F2EC3B">
    <w:name w:val="1EFEB9FB92964C879F105676E1F2EC3B"/>
    <w:rsid w:val="001A4A11"/>
  </w:style>
  <w:style w:type="paragraph" w:customStyle="1" w:styleId="4AEB9EB94D0F4148A638C363FD561848">
    <w:name w:val="4AEB9EB94D0F4148A638C363FD561848"/>
    <w:rsid w:val="001A4A11"/>
  </w:style>
  <w:style w:type="paragraph" w:customStyle="1" w:styleId="3CCC4B537C904B61A1BFA18F4A1ECBCD">
    <w:name w:val="3CCC4B537C904B61A1BFA18F4A1ECBCD"/>
    <w:rsid w:val="001A4A11"/>
  </w:style>
  <w:style w:type="paragraph" w:customStyle="1" w:styleId="11772EC7516949E99E6975BF33D15F11">
    <w:name w:val="11772EC7516949E99E6975BF33D15F11"/>
    <w:rsid w:val="0050744B"/>
  </w:style>
  <w:style w:type="paragraph" w:customStyle="1" w:styleId="9AD3982CA1C24EBD9B596D1C280108F7">
    <w:name w:val="9AD3982CA1C24EBD9B596D1C280108F7"/>
    <w:rsid w:val="0050744B"/>
  </w:style>
  <w:style w:type="paragraph" w:customStyle="1" w:styleId="D1AB820F7861463580CCCD9DD495862A">
    <w:name w:val="D1AB820F7861463580CCCD9DD495862A"/>
    <w:rsid w:val="0050744B"/>
  </w:style>
  <w:style w:type="paragraph" w:customStyle="1" w:styleId="C63BB8ACE631431FA848264B745E037D">
    <w:name w:val="C63BB8ACE631431FA848264B745E037D"/>
    <w:rsid w:val="0050744B"/>
  </w:style>
  <w:style w:type="paragraph" w:customStyle="1" w:styleId="64404573627541EBB6C71134B438E9DA">
    <w:name w:val="64404573627541EBB6C71134B438E9DA"/>
    <w:rsid w:val="0050744B"/>
  </w:style>
  <w:style w:type="paragraph" w:customStyle="1" w:styleId="E69F02DD1EAF46F08E397747A7472B25">
    <w:name w:val="E69F02DD1EAF46F08E397747A7472B25"/>
    <w:rsid w:val="0050744B"/>
  </w:style>
  <w:style w:type="paragraph" w:customStyle="1" w:styleId="B10BAF3B21D24BE7A5D700E6C28130F4">
    <w:name w:val="B10BAF3B21D24BE7A5D700E6C28130F4"/>
    <w:rsid w:val="0050744B"/>
  </w:style>
  <w:style w:type="paragraph" w:customStyle="1" w:styleId="977CA623594644418060ADD99AD8332C">
    <w:name w:val="977CA623594644418060ADD99AD8332C"/>
    <w:rsid w:val="0050744B"/>
  </w:style>
  <w:style w:type="paragraph" w:customStyle="1" w:styleId="731A4EBE9BC0423888E8B07E018B8B16">
    <w:name w:val="731A4EBE9BC0423888E8B07E018B8B16"/>
    <w:rsid w:val="0050744B"/>
  </w:style>
  <w:style w:type="paragraph" w:customStyle="1" w:styleId="E339669EB1674C74A9275447A38984CA">
    <w:name w:val="E339669EB1674C74A9275447A38984CA"/>
    <w:rsid w:val="0050744B"/>
  </w:style>
  <w:style w:type="paragraph" w:customStyle="1" w:styleId="D0877A07C1AF42C888B6277A3C390C22">
    <w:name w:val="D0877A07C1AF42C888B6277A3C390C22"/>
    <w:rsid w:val="0050744B"/>
  </w:style>
  <w:style w:type="paragraph" w:customStyle="1" w:styleId="EE5687C725D74DCFBB3A1E63914BACF7">
    <w:name w:val="EE5687C725D74DCFBB3A1E63914BACF7"/>
    <w:rsid w:val="0050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E8B8F-E35E-4ED1-A16A-88FD40B22AD3}"/>
</file>

<file path=customXml/itemProps4.xml><?xml version="1.0" encoding="utf-8"?>
<ds:datastoreItem xmlns:ds="http://schemas.openxmlformats.org/officeDocument/2006/customXml" ds:itemID="{3705E676-E0CA-4C93-AF29-A47BA1B5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16</cp:revision>
  <dcterms:created xsi:type="dcterms:W3CDTF">2020-06-23T19:02:00Z</dcterms:created>
  <dcterms:modified xsi:type="dcterms:W3CDTF">2020-07-01T19:24:00Z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